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3D" w:rsidRDefault="00A86A3D" w:rsidP="00034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86A3D" w:rsidRDefault="00A86A3D" w:rsidP="000340A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8"/>
          <w:sz w:val="24"/>
          <w:szCs w:val="25"/>
        </w:rPr>
      </w:pPr>
      <w:r>
        <w:rPr>
          <w:rFonts w:ascii="Times New Roman" w:hAnsi="Times New Roman"/>
          <w:b/>
          <w:sz w:val="28"/>
          <w:szCs w:val="28"/>
        </w:rPr>
        <w:t>Владимирская область</w:t>
      </w:r>
    </w:p>
    <w:p w:rsidR="00A86A3D" w:rsidRDefault="00A86A3D" w:rsidP="00034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A86A3D" w:rsidRDefault="00A86A3D" w:rsidP="00034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A86A3D" w:rsidRDefault="00A86A3D" w:rsidP="00034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A86A3D" w:rsidRDefault="00A86A3D" w:rsidP="000340A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65pt;height:73.95pt;z-index:251658240;mso-wrap-style:none" filled="f" stroked="f">
            <v:textbox style="mso-next-textbox:#_x0000_s1026;mso-fit-shape-to-text:t">
              <w:txbxContent>
                <w:p w:rsidR="00A86A3D" w:rsidRDefault="00A86A3D" w:rsidP="000340AC">
                  <w:r>
                    <w:object w:dxaOrig="3402" w:dyaOrig="44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o:ole="">
                        <v:imagedata r:id="rId7" o:title=""/>
                      </v:shape>
                      <o:OLEObject Type="Embed" ProgID="CorelDRAW.Graphic.14" ShapeID="_x0000_i1026" DrawAspect="Content" ObjectID="_1449045026" r:id="rId8"/>
                    </w:object>
                  </w:r>
                </w:p>
              </w:txbxContent>
            </v:textbox>
          </v:shape>
        </w:pict>
      </w:r>
    </w:p>
    <w:p w:rsidR="00A86A3D" w:rsidRDefault="00A86A3D" w:rsidP="000340AC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A86A3D" w:rsidRDefault="00A86A3D" w:rsidP="00034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Камешковского района</w:t>
      </w:r>
    </w:p>
    <w:p w:rsidR="00A86A3D" w:rsidRDefault="00A86A3D" w:rsidP="00034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A3D" w:rsidRDefault="00A86A3D" w:rsidP="00034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A3D" w:rsidRDefault="00A86A3D" w:rsidP="000340AC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Pr="00290841">
        <w:rPr>
          <w:rFonts w:ascii="Times New Roman" w:hAnsi="Times New Roman"/>
          <w:bCs/>
          <w:sz w:val="28"/>
          <w:szCs w:val="28"/>
        </w:rPr>
        <w:t xml:space="preserve">  19</w:t>
      </w:r>
      <w:r>
        <w:rPr>
          <w:rFonts w:ascii="Times New Roman" w:hAnsi="Times New Roman"/>
          <w:bCs/>
          <w:sz w:val="28"/>
          <w:szCs w:val="28"/>
        </w:rPr>
        <w:t>.12.2013                                                                                                          №  755-р</w:t>
      </w:r>
    </w:p>
    <w:p w:rsidR="00A86A3D" w:rsidRDefault="00A86A3D" w:rsidP="0003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86A3D" w:rsidRDefault="00A86A3D" w:rsidP="0003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A3D" w:rsidRDefault="00A86A3D" w:rsidP="0080673F">
      <w:pPr>
        <w:spacing w:after="0"/>
        <w:rPr>
          <w:rFonts w:ascii="Times New Roman" w:hAnsi="Times New Roman"/>
          <w:sz w:val="24"/>
          <w:szCs w:val="24"/>
        </w:rPr>
      </w:pPr>
      <w:r w:rsidRPr="00092E8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выполнении планов администрации </w:t>
      </w:r>
    </w:p>
    <w:p w:rsidR="00A86A3D" w:rsidRPr="00092E8F" w:rsidRDefault="00A86A3D" w:rsidP="008067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Камешковского района в 2013 году</w:t>
      </w:r>
      <w:r w:rsidRPr="00092E8F">
        <w:rPr>
          <w:rFonts w:ascii="Times New Roman" w:hAnsi="Times New Roman"/>
          <w:sz w:val="24"/>
          <w:szCs w:val="24"/>
        </w:rPr>
        <w:t xml:space="preserve"> </w:t>
      </w:r>
    </w:p>
    <w:p w:rsidR="00A86A3D" w:rsidRDefault="00A86A3D" w:rsidP="00C720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A3D" w:rsidRDefault="00A86A3D" w:rsidP="000340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A3D" w:rsidRDefault="00A86A3D" w:rsidP="000340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A3D" w:rsidRDefault="00A86A3D" w:rsidP="000B4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E8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Рассмотрев на заседании коллегии </w:t>
      </w:r>
      <w:r w:rsidRPr="00092E8F">
        <w:rPr>
          <w:rFonts w:ascii="Times New Roman" w:hAnsi="Times New Roman"/>
          <w:sz w:val="28"/>
          <w:szCs w:val="28"/>
        </w:rPr>
        <w:t xml:space="preserve">администрации Камешковского района </w:t>
      </w:r>
      <w:r>
        <w:rPr>
          <w:rFonts w:ascii="Times New Roman" w:hAnsi="Times New Roman"/>
          <w:sz w:val="28"/>
          <w:szCs w:val="28"/>
        </w:rPr>
        <w:t xml:space="preserve">вопрос </w:t>
      </w:r>
      <w:r w:rsidRPr="00092E8F">
        <w:rPr>
          <w:rFonts w:ascii="Times New Roman" w:hAnsi="Times New Roman"/>
          <w:sz w:val="28"/>
          <w:szCs w:val="28"/>
        </w:rPr>
        <w:t>«О выполнении</w:t>
      </w:r>
      <w:r>
        <w:rPr>
          <w:rFonts w:ascii="Times New Roman" w:hAnsi="Times New Roman"/>
          <w:sz w:val="28"/>
          <w:szCs w:val="28"/>
        </w:rPr>
        <w:t xml:space="preserve"> планов работы администрации района, плана нормотворческой деятельности за 2013 год», члены коллегии отметили следующее.</w:t>
      </w:r>
    </w:p>
    <w:p w:rsidR="00A86A3D" w:rsidRDefault="00A86A3D" w:rsidP="000B4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работы администрации Камешковского района и ее подразделений осуществляется в соответствии с разделом 2 «Планирование работы» регламента работы администрации Камешковского района, утвержденного постановление администрации района от 15.11.2010 № 901 (в редакции от 11.09.2012 № 1415).</w:t>
      </w:r>
    </w:p>
    <w:p w:rsidR="00A86A3D" w:rsidRDefault="00A86A3D" w:rsidP="000B4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F1B">
        <w:rPr>
          <w:rFonts w:ascii="Times New Roman" w:hAnsi="Times New Roman"/>
          <w:sz w:val="28"/>
          <w:szCs w:val="28"/>
        </w:rPr>
        <w:t xml:space="preserve">Согласно плану нормотворческой деятельности администрации Камешковского района на 2013 год, утвержденному распоряжением от 28.12.2013 № 835-р, планировалось подготовить 78 нормативных правовых актов. </w:t>
      </w:r>
      <w:r>
        <w:rPr>
          <w:rFonts w:ascii="Times New Roman" w:hAnsi="Times New Roman"/>
          <w:sz w:val="28"/>
          <w:szCs w:val="28"/>
        </w:rPr>
        <w:t>Однако, более</w:t>
      </w:r>
      <w:r w:rsidRPr="00CB0F1B">
        <w:rPr>
          <w:rFonts w:ascii="Times New Roman" w:hAnsi="Times New Roman"/>
          <w:sz w:val="28"/>
          <w:szCs w:val="28"/>
        </w:rPr>
        <w:t xml:space="preserve"> половин</w:t>
      </w:r>
      <w:r>
        <w:rPr>
          <w:rFonts w:ascii="Times New Roman" w:hAnsi="Times New Roman"/>
          <w:sz w:val="28"/>
          <w:szCs w:val="28"/>
        </w:rPr>
        <w:t>ы</w:t>
      </w:r>
      <w:r w:rsidRPr="00CB0F1B">
        <w:rPr>
          <w:rFonts w:ascii="Times New Roman" w:hAnsi="Times New Roman"/>
          <w:sz w:val="28"/>
          <w:szCs w:val="28"/>
        </w:rPr>
        <w:t xml:space="preserve"> указанных в плане актов не являются нормативными. Из всех, указанных </w:t>
      </w:r>
      <w:r w:rsidRPr="00DE39A6">
        <w:rPr>
          <w:rFonts w:ascii="Times New Roman" w:hAnsi="Times New Roman"/>
          <w:sz w:val="28"/>
          <w:szCs w:val="28"/>
        </w:rPr>
        <w:t>в плане актов, принято - 40, 11 – планируется принять в декабре текущего года, 16 актов не принято, т.к. их утверждение не</w:t>
      </w:r>
      <w:r w:rsidRPr="00CB0F1B">
        <w:rPr>
          <w:rFonts w:ascii="Times New Roman" w:hAnsi="Times New Roman"/>
          <w:sz w:val="28"/>
          <w:szCs w:val="28"/>
        </w:rPr>
        <w:t xml:space="preserve"> потребовалось из-за изменения федерального или областного законодательства, из-за проведения некоторых мероприятий по областным регламентирующим актам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B0F1B">
        <w:rPr>
          <w:rFonts w:ascii="Times New Roman" w:hAnsi="Times New Roman"/>
          <w:sz w:val="28"/>
          <w:szCs w:val="28"/>
        </w:rPr>
        <w:t xml:space="preserve">другим </w:t>
      </w:r>
      <w:r>
        <w:rPr>
          <w:rFonts w:ascii="Times New Roman" w:hAnsi="Times New Roman"/>
          <w:sz w:val="28"/>
          <w:szCs w:val="28"/>
        </w:rPr>
        <w:t>объективным</w:t>
      </w:r>
      <w:r w:rsidRPr="00CB0F1B">
        <w:rPr>
          <w:rFonts w:ascii="Times New Roman" w:hAnsi="Times New Roman"/>
          <w:sz w:val="28"/>
          <w:szCs w:val="28"/>
        </w:rPr>
        <w:t xml:space="preserve"> причинам</w:t>
      </w:r>
      <w:r>
        <w:rPr>
          <w:rFonts w:ascii="Times New Roman" w:hAnsi="Times New Roman"/>
          <w:sz w:val="28"/>
          <w:szCs w:val="28"/>
        </w:rPr>
        <w:t>,</w:t>
      </w:r>
      <w:r w:rsidRPr="00ED793A">
        <w:rPr>
          <w:rFonts w:ascii="Times New Roman" w:hAnsi="Times New Roman"/>
          <w:sz w:val="28"/>
          <w:szCs w:val="28"/>
        </w:rPr>
        <w:t xml:space="preserve"> </w:t>
      </w:r>
      <w:r w:rsidRPr="00DE39A6">
        <w:rPr>
          <w:rFonts w:ascii="Times New Roman" w:hAnsi="Times New Roman"/>
          <w:sz w:val="28"/>
          <w:szCs w:val="28"/>
        </w:rPr>
        <w:t>принятие 4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E39A6">
        <w:rPr>
          <w:rFonts w:ascii="Times New Roman" w:hAnsi="Times New Roman"/>
          <w:sz w:val="28"/>
          <w:szCs w:val="28"/>
        </w:rPr>
        <w:t xml:space="preserve"> перенесено на 2014 год</w:t>
      </w:r>
      <w:r>
        <w:rPr>
          <w:rFonts w:ascii="Times New Roman" w:hAnsi="Times New Roman"/>
          <w:sz w:val="28"/>
          <w:szCs w:val="28"/>
        </w:rPr>
        <w:t xml:space="preserve"> по субъективным причинам, из-за недоработки таких структурных подразделений, как отдел по делам культуры, молодежи и спорта, отдел имущественных и земельных отношений, управления делами</w:t>
      </w:r>
      <w:r w:rsidRPr="00CB0F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6A3D" w:rsidRDefault="00A86A3D" w:rsidP="000B47A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1F0">
        <w:rPr>
          <w:rFonts w:ascii="Times New Roman" w:hAnsi="Times New Roman"/>
          <w:sz w:val="28"/>
          <w:szCs w:val="28"/>
        </w:rPr>
        <w:t>Согласно уточненному плану</w:t>
      </w:r>
      <w:r>
        <w:rPr>
          <w:rFonts w:ascii="Times New Roman" w:hAnsi="Times New Roman"/>
          <w:sz w:val="28"/>
          <w:szCs w:val="28"/>
        </w:rPr>
        <w:t xml:space="preserve"> рассмотрения вопросов на заседании коллегии администрации района в 2013 году</w:t>
      </w:r>
      <w:r w:rsidRPr="00C971F0">
        <w:rPr>
          <w:rFonts w:ascii="Times New Roman" w:hAnsi="Times New Roman"/>
          <w:sz w:val="28"/>
          <w:szCs w:val="28"/>
        </w:rPr>
        <w:t xml:space="preserve"> планировалось рассмотреть 32 вопроса, </w:t>
      </w:r>
      <w:r>
        <w:rPr>
          <w:rFonts w:ascii="Times New Roman" w:hAnsi="Times New Roman"/>
          <w:sz w:val="28"/>
          <w:szCs w:val="28"/>
        </w:rPr>
        <w:t>рассмотрено -</w:t>
      </w:r>
      <w:r w:rsidRPr="00C971F0">
        <w:rPr>
          <w:rFonts w:ascii="Times New Roman" w:hAnsi="Times New Roman"/>
          <w:sz w:val="28"/>
          <w:szCs w:val="28"/>
        </w:rPr>
        <w:t xml:space="preserve"> 35, из них 5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971F0">
        <w:rPr>
          <w:rFonts w:ascii="Times New Roman" w:hAnsi="Times New Roman"/>
          <w:sz w:val="28"/>
          <w:szCs w:val="28"/>
        </w:rPr>
        <w:t xml:space="preserve"> в рамках контроля по ранее принятым решениям. Проведено одно выездное заседание коллегии</w:t>
      </w:r>
      <w:r>
        <w:rPr>
          <w:rFonts w:ascii="Times New Roman" w:hAnsi="Times New Roman"/>
          <w:sz w:val="28"/>
          <w:szCs w:val="28"/>
        </w:rPr>
        <w:t>,</w:t>
      </w:r>
      <w:r w:rsidRPr="00C97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рассмотрение каждого третьего вопроса</w:t>
      </w:r>
      <w:r w:rsidRPr="00C971F0">
        <w:rPr>
          <w:rFonts w:ascii="Times New Roman" w:hAnsi="Times New Roman"/>
          <w:sz w:val="28"/>
          <w:szCs w:val="28"/>
        </w:rPr>
        <w:t xml:space="preserve"> сопровождалось видео-презентациями, для подготовки двух вопросов создавались рабочие группы. Всего, по итогам рассмотрения вопросов на коллегии, дано 45 поручений.</w:t>
      </w:r>
    </w:p>
    <w:p w:rsidR="00A86A3D" w:rsidRPr="00C971F0" w:rsidRDefault="00A86A3D" w:rsidP="000B4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недостатков исполнения ежеквартальных планов администрации района отмечено отсутствие в планах по некоторым мероприятиям конкретных дат проведения, что затрудняет координацию участия в мероприятиях руководителей.</w:t>
      </w:r>
    </w:p>
    <w:p w:rsidR="00A86A3D" w:rsidRDefault="00A86A3D" w:rsidP="000B4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совершенствования работы по выполнению планов администрации района в 2014 году:</w:t>
      </w:r>
    </w:p>
    <w:p w:rsidR="00A86A3D" w:rsidRPr="00092E8F" w:rsidRDefault="00A86A3D" w:rsidP="000B4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Руководителям структурных подразделений администрации района</w:t>
      </w:r>
      <w:r w:rsidRPr="00092E8F">
        <w:rPr>
          <w:rFonts w:ascii="Times New Roman" w:hAnsi="Times New Roman"/>
          <w:sz w:val="28"/>
          <w:szCs w:val="28"/>
        </w:rPr>
        <w:t>:</w:t>
      </w:r>
    </w:p>
    <w:p w:rsidR="00A86A3D" w:rsidRDefault="00A86A3D" w:rsidP="00C815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E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При </w:t>
      </w:r>
      <w:r w:rsidRPr="00C81511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C81511">
        <w:rPr>
          <w:rFonts w:ascii="Times New Roman" w:hAnsi="Times New Roman"/>
          <w:sz w:val="28"/>
          <w:szCs w:val="28"/>
        </w:rPr>
        <w:t xml:space="preserve"> предложений в план нормотворческой деятельности администрации района включать только </w:t>
      </w:r>
      <w:r>
        <w:rPr>
          <w:rFonts w:ascii="Times New Roman" w:hAnsi="Times New Roman"/>
          <w:sz w:val="28"/>
          <w:szCs w:val="28"/>
        </w:rPr>
        <w:t xml:space="preserve">нормативные </w:t>
      </w:r>
      <w:r w:rsidRPr="00C81511">
        <w:rPr>
          <w:rFonts w:ascii="Times New Roman" w:hAnsi="Times New Roman"/>
          <w:sz w:val="28"/>
          <w:szCs w:val="28"/>
        </w:rPr>
        <w:t>акты, содержащие нормы, утверждающие правила, порядки, регламенты и касающиеся неопределенного круга лиц</w:t>
      </w:r>
      <w:r>
        <w:rPr>
          <w:rFonts w:ascii="Times New Roman" w:hAnsi="Times New Roman"/>
          <w:sz w:val="28"/>
          <w:szCs w:val="28"/>
        </w:rPr>
        <w:t xml:space="preserve">, и соблюдать плановый срок принятия акта, указанный в плане. </w:t>
      </w:r>
    </w:p>
    <w:p w:rsidR="00A86A3D" w:rsidRDefault="00A86A3D" w:rsidP="00C815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 подготовке материалов для рассмотрения на заседании коллегии администрации района активно использовать возможность создания рабочих групп для комплексного изучения и подготовки вопроса.</w:t>
      </w:r>
    </w:p>
    <w:p w:rsidR="00A86A3D" w:rsidRDefault="00A86A3D" w:rsidP="00C815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 предоставлении предложений в  управление делами администрации района в ежеквартальный план администрации указывать конкретную дату проведений мероприятий, заседаний комиссий, совещаний, а при переносе даты – не менее чем за 3 дня до проведения мероприятия информировать об этом управление делами администрации района.</w:t>
      </w:r>
    </w:p>
    <w:p w:rsidR="00A86A3D" w:rsidRDefault="00A86A3D" w:rsidP="00C815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делами администрации района при формировании плана рассмотрения вопросов на коллегии администрации района в 2014 году в рамках контроля включить вопрос «О выполнении планов администрации района в 2014 году».</w:t>
      </w:r>
    </w:p>
    <w:p w:rsidR="00A86A3D" w:rsidRPr="00092E8F" w:rsidRDefault="00A86A3D" w:rsidP="000B4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распоряжения возложить на начальника управления делами администрации района.</w:t>
      </w:r>
    </w:p>
    <w:p w:rsidR="00A86A3D" w:rsidRDefault="00A86A3D" w:rsidP="006854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86A3D" w:rsidRDefault="00A86A3D" w:rsidP="00C720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A3D" w:rsidRDefault="00A86A3D" w:rsidP="000340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A3D" w:rsidRPr="000340AC" w:rsidRDefault="00A86A3D" w:rsidP="00AE16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                 А.А.Андреев</w:t>
      </w:r>
    </w:p>
    <w:sectPr w:rsidR="00A86A3D" w:rsidRPr="000340AC" w:rsidSect="00835464">
      <w:headerReference w:type="default" r:id="rId9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3D" w:rsidRDefault="00A86A3D" w:rsidP="00835464">
      <w:pPr>
        <w:spacing w:after="0" w:line="240" w:lineRule="auto"/>
      </w:pPr>
      <w:r>
        <w:separator/>
      </w:r>
    </w:p>
  </w:endnote>
  <w:endnote w:type="continuationSeparator" w:id="0">
    <w:p w:rsidR="00A86A3D" w:rsidRDefault="00A86A3D" w:rsidP="0083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3D" w:rsidRDefault="00A86A3D" w:rsidP="00835464">
      <w:pPr>
        <w:spacing w:after="0" w:line="240" w:lineRule="auto"/>
      </w:pPr>
      <w:r>
        <w:separator/>
      </w:r>
    </w:p>
  </w:footnote>
  <w:footnote w:type="continuationSeparator" w:id="0">
    <w:p w:rsidR="00A86A3D" w:rsidRDefault="00A86A3D" w:rsidP="0083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3D" w:rsidRDefault="00A86A3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86A3D" w:rsidRDefault="00A86A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EB1"/>
    <w:multiLevelType w:val="hybridMultilevel"/>
    <w:tmpl w:val="F440D902"/>
    <w:lvl w:ilvl="0" w:tplc="D3FC2BD4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  <w:rPr>
        <w:rFonts w:cs="Times New Roman"/>
      </w:rPr>
    </w:lvl>
  </w:abstractNum>
  <w:abstractNum w:abstractNumId="1">
    <w:nsid w:val="6C6E0BE7"/>
    <w:multiLevelType w:val="multilevel"/>
    <w:tmpl w:val="A0404C8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0AC"/>
    <w:rsid w:val="0002606F"/>
    <w:rsid w:val="000340AC"/>
    <w:rsid w:val="00092E8F"/>
    <w:rsid w:val="000B47AA"/>
    <w:rsid w:val="000B7E1B"/>
    <w:rsid w:val="000D40BC"/>
    <w:rsid w:val="00107A72"/>
    <w:rsid w:val="001E16FC"/>
    <w:rsid w:val="00206874"/>
    <w:rsid w:val="002122F2"/>
    <w:rsid w:val="00261489"/>
    <w:rsid w:val="00290841"/>
    <w:rsid w:val="002A68D6"/>
    <w:rsid w:val="003018B9"/>
    <w:rsid w:val="003356FF"/>
    <w:rsid w:val="003617B4"/>
    <w:rsid w:val="003B6B55"/>
    <w:rsid w:val="003E7281"/>
    <w:rsid w:val="00425643"/>
    <w:rsid w:val="00666C3A"/>
    <w:rsid w:val="006854D3"/>
    <w:rsid w:val="006C4A62"/>
    <w:rsid w:val="006E5C5B"/>
    <w:rsid w:val="00761C02"/>
    <w:rsid w:val="007622B6"/>
    <w:rsid w:val="007C6A4F"/>
    <w:rsid w:val="0080673F"/>
    <w:rsid w:val="008111A9"/>
    <w:rsid w:val="00835464"/>
    <w:rsid w:val="00863573"/>
    <w:rsid w:val="00A86A3D"/>
    <w:rsid w:val="00AE16D9"/>
    <w:rsid w:val="00B019A0"/>
    <w:rsid w:val="00B23168"/>
    <w:rsid w:val="00BE75B3"/>
    <w:rsid w:val="00BF0732"/>
    <w:rsid w:val="00BF44DA"/>
    <w:rsid w:val="00C56BDA"/>
    <w:rsid w:val="00C65EC8"/>
    <w:rsid w:val="00C720A9"/>
    <w:rsid w:val="00C81511"/>
    <w:rsid w:val="00C971F0"/>
    <w:rsid w:val="00CB0F1B"/>
    <w:rsid w:val="00CB412D"/>
    <w:rsid w:val="00CB659B"/>
    <w:rsid w:val="00CE1350"/>
    <w:rsid w:val="00D1009A"/>
    <w:rsid w:val="00D13505"/>
    <w:rsid w:val="00D91A51"/>
    <w:rsid w:val="00DB4520"/>
    <w:rsid w:val="00DE39A6"/>
    <w:rsid w:val="00DF55B2"/>
    <w:rsid w:val="00E45E37"/>
    <w:rsid w:val="00ED793A"/>
    <w:rsid w:val="00EE7FFA"/>
    <w:rsid w:val="00F336D5"/>
    <w:rsid w:val="00F56671"/>
    <w:rsid w:val="00FE05BA"/>
    <w:rsid w:val="00FE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40AC"/>
    <w:pPr>
      <w:ind w:left="720"/>
      <w:contextualSpacing/>
    </w:pPr>
  </w:style>
  <w:style w:type="table" w:styleId="TableGrid">
    <w:name w:val="Table Grid"/>
    <w:basedOn w:val="TableNormal"/>
    <w:uiPriority w:val="99"/>
    <w:rsid w:val="000340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3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546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3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54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559</Words>
  <Characters>3187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Оксана Е. Марданова</dc:creator>
  <cp:keywords/>
  <dc:description/>
  <cp:lastModifiedBy>Nesterenco</cp:lastModifiedBy>
  <cp:revision>2</cp:revision>
  <cp:lastPrinted>2013-12-19T04:33:00Z</cp:lastPrinted>
  <dcterms:created xsi:type="dcterms:W3CDTF">2013-12-20T07:44:00Z</dcterms:created>
  <dcterms:modified xsi:type="dcterms:W3CDTF">2013-12-20T07:44:00Z</dcterms:modified>
</cp:coreProperties>
</file>