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33BE" w:rsidRDefault="003F33BE" w:rsidP="00B65DED">
      <w:pPr>
        <w:pStyle w:val="Title"/>
        <w:rPr>
          <w:szCs w:val="28"/>
        </w:rPr>
      </w:pPr>
      <w:r>
        <w:rPr>
          <w:szCs w:val="28"/>
        </w:rPr>
        <w:t>РОССИЙСКАЯ ФЕДЕРАЦИЯ</w:t>
      </w:r>
    </w:p>
    <w:p w:rsidR="003F33BE" w:rsidRDefault="003F33BE">
      <w:pPr>
        <w:pStyle w:val="Title"/>
        <w:spacing w:line="360" w:lineRule="auto"/>
        <w:rPr>
          <w:szCs w:val="28"/>
        </w:rPr>
      </w:pPr>
      <w:r>
        <w:rPr>
          <w:szCs w:val="28"/>
        </w:rPr>
        <w:t>Владимирская область</w:t>
      </w:r>
    </w:p>
    <w:p w:rsidR="003F33BE" w:rsidRDefault="003F33BE">
      <w:pPr>
        <w:pStyle w:val="Title"/>
        <w:rPr>
          <w:b w:val="0"/>
          <w:sz w:val="24"/>
        </w:rPr>
      </w:pPr>
    </w:p>
    <w:p w:rsidR="003F33BE" w:rsidRDefault="003F33BE">
      <w:pPr>
        <w:pStyle w:val="Title"/>
        <w:rPr>
          <w:b w:val="0"/>
          <w:sz w:val="24"/>
        </w:rPr>
      </w:pPr>
    </w:p>
    <w:p w:rsidR="003F33BE" w:rsidRDefault="003F33BE">
      <w:pPr>
        <w:pStyle w:val="Title"/>
        <w:rPr>
          <w:b w:val="0"/>
          <w:sz w:val="24"/>
        </w:rPr>
      </w:pPr>
    </w:p>
    <w:p w:rsidR="003F33BE" w:rsidRDefault="003F33BE">
      <w:pPr>
        <w:pStyle w:val="Title"/>
        <w:spacing w:line="360" w:lineRule="auto"/>
        <w:rPr>
          <w:b w:val="0"/>
          <w:sz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.3pt;margin-top:-45pt;width:41.5pt;height:54.35pt;z-index:251658240;mso-wrap-distance-left:9.05pt;mso-wrap-distance-right:9.05pt" stroked="f">
            <v:fill opacity="0" color2="black"/>
            <v:textbox style="mso-next-textbox:#_x0000_s1026" inset="0,0,0,0">
              <w:txbxContent>
                <w:p w:rsidR="003F33BE" w:rsidRDefault="003F33BE">
                  <w:r w:rsidRPr="00E04984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0.5pt;height:53.25pt" filled="t">
                        <v:fill opacity="0" color2="black"/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3F33BE" w:rsidRDefault="003F33BE">
      <w:pPr>
        <w:pStyle w:val="Title"/>
        <w:spacing w:line="360" w:lineRule="auto"/>
        <w:rPr>
          <w:spacing w:val="20"/>
          <w:szCs w:val="28"/>
        </w:rPr>
      </w:pPr>
      <w:r>
        <w:rPr>
          <w:spacing w:val="20"/>
          <w:szCs w:val="28"/>
        </w:rPr>
        <w:t>П О С Т А Н О В Л Е Н И Е</w:t>
      </w:r>
    </w:p>
    <w:p w:rsidR="003F33BE" w:rsidRDefault="003F33B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 Камешковского района</w:t>
      </w:r>
    </w:p>
    <w:p w:rsidR="003F33BE" w:rsidRDefault="003F33BE">
      <w:pPr>
        <w:jc w:val="center"/>
      </w:pPr>
    </w:p>
    <w:p w:rsidR="003F33BE" w:rsidRDefault="003F33BE">
      <w:pPr>
        <w:jc w:val="center"/>
      </w:pPr>
    </w:p>
    <w:p w:rsidR="003F33BE" w:rsidRDefault="003F33BE" w:rsidP="00B65DED">
      <w:pPr>
        <w:pStyle w:val="Heading1"/>
        <w:tabs>
          <w:tab w:val="clear" w:pos="432"/>
        </w:tabs>
        <w:rPr>
          <w:b w:val="0"/>
          <w:szCs w:val="28"/>
        </w:rPr>
      </w:pPr>
      <w:r>
        <w:rPr>
          <w:b w:val="0"/>
          <w:szCs w:val="28"/>
        </w:rPr>
        <w:t>от 24.01.2014                                                                                                               №  102</w:t>
      </w:r>
    </w:p>
    <w:p w:rsidR="003F33BE" w:rsidRDefault="003F33BE">
      <w:pPr>
        <w:jc w:val="both"/>
      </w:pPr>
      <w:r>
        <w:t xml:space="preserve"> </w:t>
      </w:r>
    </w:p>
    <w:p w:rsidR="003F33BE" w:rsidRDefault="003F33BE"/>
    <w:p w:rsidR="003F33BE" w:rsidRDefault="003F33BE" w:rsidP="00220BFD">
      <w:r>
        <w:t>О финансировании общеобразовательных</w:t>
      </w:r>
    </w:p>
    <w:p w:rsidR="003F33BE" w:rsidRDefault="003F33BE" w:rsidP="00220BFD">
      <w:r>
        <w:t xml:space="preserve"> учреждений района на 2014 год</w:t>
      </w:r>
    </w:p>
    <w:p w:rsidR="003F33BE" w:rsidRDefault="003F33BE" w:rsidP="00220BFD">
      <w:pPr>
        <w:jc w:val="both"/>
      </w:pPr>
    </w:p>
    <w:p w:rsidR="003F33BE" w:rsidRDefault="003F33BE" w:rsidP="00220BFD">
      <w:pPr>
        <w:jc w:val="both"/>
      </w:pPr>
    </w:p>
    <w:p w:rsidR="003F33BE" w:rsidRDefault="003F33BE" w:rsidP="00220BFD">
      <w:pPr>
        <w:jc w:val="both"/>
      </w:pPr>
    </w:p>
    <w:p w:rsidR="003F33BE" w:rsidRPr="00917BA9" w:rsidRDefault="003F33BE" w:rsidP="00220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Закона Владимирской области от 12.08.2013 № 86-ОЗ «Об образовании во Владимирской области и признании утратившими силу отдельных Законов Владимирской области в сфере образования», постановления Губернатора области от 30.10.2013 № 1215 «О финансовом обеспечении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</w:r>
      <w:r w:rsidRPr="00917BA9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 </w:t>
      </w:r>
      <w:r w:rsidRPr="00917B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7BA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7BA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17BA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7BA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17B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7BA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7BA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17BA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17BA9">
        <w:rPr>
          <w:sz w:val="28"/>
          <w:szCs w:val="28"/>
        </w:rPr>
        <w:t>ю:</w:t>
      </w:r>
    </w:p>
    <w:p w:rsidR="003F33BE" w:rsidRDefault="003F33BE" w:rsidP="00220BFD">
      <w:pPr>
        <w:ind w:firstLine="709"/>
        <w:jc w:val="both"/>
        <w:rPr>
          <w:sz w:val="28"/>
          <w:szCs w:val="28"/>
        </w:rPr>
      </w:pPr>
      <w:r w:rsidRPr="0070770F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917BA9">
        <w:rPr>
          <w:sz w:val="28"/>
          <w:szCs w:val="28"/>
        </w:rPr>
        <w:t>Принять к исполнению</w:t>
      </w:r>
      <w:r>
        <w:rPr>
          <w:sz w:val="28"/>
          <w:szCs w:val="28"/>
        </w:rPr>
        <w:t xml:space="preserve"> постановление Губернатора Владимирской области от 30.10.2013 № 1215 «О финансовом обеспечении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организациях».</w:t>
      </w:r>
    </w:p>
    <w:p w:rsidR="003F33BE" w:rsidRDefault="003F33BE" w:rsidP="00220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7BA9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объёмы финансирования общеобразовательных учреждений в 2014 году за счет средств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согласно приложению.</w:t>
      </w:r>
    </w:p>
    <w:p w:rsidR="003F33BE" w:rsidRPr="00917BA9" w:rsidRDefault="003F33BE" w:rsidP="00220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17BA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 образования администрации района:</w:t>
      </w:r>
    </w:p>
    <w:p w:rsidR="003F33BE" w:rsidRPr="00917BA9" w:rsidRDefault="003F33BE" w:rsidP="00220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917BA9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коррективы в объёмы</w:t>
      </w:r>
      <w:r w:rsidRPr="00917BA9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 субвенции для реализации основных общеобразовательных программ по общеобразовательным учреждениям, не допуская при этом уменьшения и увеличения бюджетного финансирования более чем на 10 %:</w:t>
      </w:r>
    </w:p>
    <w:p w:rsidR="003F33BE" w:rsidRPr="00917BA9" w:rsidRDefault="003F33BE" w:rsidP="00220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Уменьшить объёмы финансирования, сохранив при этом фонд надбавок и доплат стимулирующего характера </w:t>
      </w:r>
      <w:r w:rsidRPr="00345EE4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30 процентов в фонде оплаты труда педагогических работников и 20 процентов в фонде оплаты труда административно-управленческого</w:t>
      </w:r>
      <w:r w:rsidRPr="00345EE4">
        <w:rPr>
          <w:sz w:val="28"/>
          <w:szCs w:val="28"/>
        </w:rPr>
        <w:t>,</w:t>
      </w:r>
      <w:r>
        <w:rPr>
          <w:sz w:val="28"/>
          <w:szCs w:val="28"/>
        </w:rPr>
        <w:t xml:space="preserve"> учебно-вспомогательного и обслуживающего персонала по общеобразовательным учреждениям:</w:t>
      </w:r>
      <w:r w:rsidRPr="00917BA9">
        <w:rPr>
          <w:sz w:val="28"/>
          <w:szCs w:val="28"/>
        </w:rPr>
        <w:t xml:space="preserve"> </w:t>
      </w:r>
    </w:p>
    <w:p w:rsidR="003F33BE" w:rsidRDefault="003F33BE" w:rsidP="00220BFD">
      <w:pPr>
        <w:ind w:firstLine="709"/>
        <w:jc w:val="both"/>
        <w:rPr>
          <w:sz w:val="28"/>
          <w:szCs w:val="28"/>
        </w:rPr>
      </w:pPr>
      <w:r w:rsidRPr="00917B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7BA9">
        <w:rPr>
          <w:sz w:val="28"/>
          <w:szCs w:val="28"/>
        </w:rPr>
        <w:t>муниципальное общеобразовательное</w:t>
      </w:r>
      <w:r>
        <w:rPr>
          <w:sz w:val="28"/>
          <w:szCs w:val="28"/>
        </w:rPr>
        <w:t xml:space="preserve"> </w:t>
      </w:r>
      <w:r w:rsidRPr="00917BA9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  <w:r w:rsidRPr="00917BA9">
        <w:rPr>
          <w:sz w:val="28"/>
          <w:szCs w:val="28"/>
        </w:rPr>
        <w:t xml:space="preserve">средняя общеобразовательная школа </w:t>
      </w:r>
      <w:r>
        <w:rPr>
          <w:sz w:val="28"/>
          <w:szCs w:val="28"/>
        </w:rPr>
        <w:t xml:space="preserve"> № 1 города Камешково </w:t>
      </w:r>
      <w:r w:rsidRPr="00917BA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1867,51 </w:t>
      </w:r>
      <w:r w:rsidRPr="00917BA9">
        <w:rPr>
          <w:sz w:val="28"/>
          <w:szCs w:val="28"/>
        </w:rPr>
        <w:t>тыс</w:t>
      </w:r>
      <w:r>
        <w:rPr>
          <w:sz w:val="28"/>
          <w:szCs w:val="28"/>
        </w:rPr>
        <w:t xml:space="preserve">яч рублей </w:t>
      </w:r>
      <w:r w:rsidRPr="00917BA9">
        <w:rPr>
          <w:sz w:val="28"/>
          <w:szCs w:val="28"/>
        </w:rPr>
        <w:t>(</w:t>
      </w:r>
      <w:r>
        <w:rPr>
          <w:sz w:val="28"/>
          <w:szCs w:val="28"/>
        </w:rPr>
        <w:t xml:space="preserve">6,9 </w:t>
      </w:r>
      <w:r w:rsidRPr="00917BA9">
        <w:rPr>
          <w:sz w:val="28"/>
          <w:szCs w:val="28"/>
        </w:rPr>
        <w:t>%);</w:t>
      </w:r>
    </w:p>
    <w:p w:rsidR="003F33BE" w:rsidRDefault="003F33BE" w:rsidP="00220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7BA9">
        <w:rPr>
          <w:sz w:val="28"/>
          <w:szCs w:val="28"/>
        </w:rPr>
        <w:t>муниципальное общеобразовательное учреждение</w:t>
      </w:r>
      <w:r>
        <w:rPr>
          <w:sz w:val="28"/>
          <w:szCs w:val="28"/>
        </w:rPr>
        <w:t xml:space="preserve"> Новкинская</w:t>
      </w:r>
      <w:r w:rsidRPr="00917BA9">
        <w:rPr>
          <w:sz w:val="28"/>
          <w:szCs w:val="28"/>
        </w:rPr>
        <w:t xml:space="preserve"> основная общеобразовательная школа на</w:t>
      </w:r>
      <w:r>
        <w:rPr>
          <w:sz w:val="28"/>
          <w:szCs w:val="28"/>
        </w:rPr>
        <w:t xml:space="preserve"> 1058,00 </w:t>
      </w:r>
      <w:r w:rsidRPr="00917BA9">
        <w:rPr>
          <w:sz w:val="28"/>
          <w:szCs w:val="28"/>
        </w:rPr>
        <w:t>тыс</w:t>
      </w:r>
      <w:r>
        <w:rPr>
          <w:sz w:val="28"/>
          <w:szCs w:val="28"/>
        </w:rPr>
        <w:t>яч рублей (10 %);</w:t>
      </w:r>
    </w:p>
    <w:p w:rsidR="003F33BE" w:rsidRPr="00917BA9" w:rsidRDefault="003F33BE" w:rsidP="00220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Увеличить объёмы финансирования, установив при этом фонд надбавок и доплат стимулирующего характера </w:t>
      </w:r>
      <w:r w:rsidRPr="00345EE4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не менее 30 процентов в фонде оплаты труда учителей и 20 процентов в фонде оплаты труда административно-                              управленческого</w:t>
      </w:r>
      <w:r w:rsidRPr="00345EE4">
        <w:rPr>
          <w:sz w:val="28"/>
          <w:szCs w:val="28"/>
        </w:rPr>
        <w:t>,</w:t>
      </w:r>
      <w:r>
        <w:rPr>
          <w:sz w:val="28"/>
          <w:szCs w:val="28"/>
        </w:rPr>
        <w:t xml:space="preserve"> учебно-вспомогательного и обслуживающего персонала по общеобразовательным учреждениям:</w:t>
      </w:r>
      <w:r w:rsidRPr="00917BA9">
        <w:rPr>
          <w:sz w:val="28"/>
          <w:szCs w:val="28"/>
        </w:rPr>
        <w:t xml:space="preserve"> </w:t>
      </w:r>
    </w:p>
    <w:p w:rsidR="003F33BE" w:rsidRDefault="003F33BE" w:rsidP="00220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</w:t>
      </w:r>
      <w:r w:rsidRPr="00917BA9">
        <w:rPr>
          <w:sz w:val="28"/>
          <w:szCs w:val="28"/>
        </w:rPr>
        <w:t xml:space="preserve">общеобразовательное учреждение </w:t>
      </w:r>
      <w:r>
        <w:rPr>
          <w:sz w:val="28"/>
          <w:szCs w:val="28"/>
        </w:rPr>
        <w:t>Гаврильцевская средняя общеобразо</w:t>
      </w:r>
      <w:r w:rsidRPr="00917BA9">
        <w:rPr>
          <w:sz w:val="28"/>
          <w:szCs w:val="28"/>
        </w:rPr>
        <w:t xml:space="preserve">вательная школа на </w:t>
      </w:r>
      <w:r>
        <w:rPr>
          <w:sz w:val="28"/>
          <w:szCs w:val="28"/>
        </w:rPr>
        <w:t>480,0</w:t>
      </w:r>
      <w:r w:rsidRPr="00917BA9">
        <w:rPr>
          <w:sz w:val="28"/>
          <w:szCs w:val="28"/>
        </w:rPr>
        <w:t xml:space="preserve"> тыс</w:t>
      </w:r>
      <w:r>
        <w:rPr>
          <w:sz w:val="28"/>
          <w:szCs w:val="28"/>
        </w:rPr>
        <w:t>яч рублей</w:t>
      </w:r>
      <w:r w:rsidRPr="00917BA9">
        <w:rPr>
          <w:sz w:val="28"/>
          <w:szCs w:val="28"/>
        </w:rPr>
        <w:t xml:space="preserve"> (</w:t>
      </w:r>
      <w:r>
        <w:rPr>
          <w:sz w:val="28"/>
          <w:szCs w:val="28"/>
        </w:rPr>
        <w:t>10</w:t>
      </w:r>
      <w:r w:rsidRPr="00917BA9">
        <w:rPr>
          <w:sz w:val="28"/>
          <w:szCs w:val="28"/>
        </w:rPr>
        <w:t xml:space="preserve"> %)</w:t>
      </w:r>
      <w:r>
        <w:rPr>
          <w:sz w:val="28"/>
          <w:szCs w:val="28"/>
        </w:rPr>
        <w:t>;</w:t>
      </w:r>
    </w:p>
    <w:p w:rsidR="003F33BE" w:rsidRDefault="003F33BE" w:rsidP="00220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7BA9">
        <w:rPr>
          <w:sz w:val="28"/>
          <w:szCs w:val="28"/>
        </w:rPr>
        <w:t>муниципальное общеобразовательное учреждение</w:t>
      </w:r>
      <w:r>
        <w:rPr>
          <w:sz w:val="28"/>
          <w:szCs w:val="28"/>
        </w:rPr>
        <w:t xml:space="preserve"> Мирновская средняя</w:t>
      </w:r>
      <w:r w:rsidRPr="00917BA9">
        <w:rPr>
          <w:sz w:val="28"/>
          <w:szCs w:val="28"/>
        </w:rPr>
        <w:t xml:space="preserve"> общеобразовательная школа на </w:t>
      </w:r>
      <w:r>
        <w:rPr>
          <w:sz w:val="28"/>
          <w:szCs w:val="28"/>
        </w:rPr>
        <w:t xml:space="preserve">434,0 рублей </w:t>
      </w:r>
      <w:r w:rsidRPr="00917BA9">
        <w:rPr>
          <w:sz w:val="28"/>
          <w:szCs w:val="28"/>
        </w:rPr>
        <w:t>(</w:t>
      </w:r>
      <w:r>
        <w:rPr>
          <w:sz w:val="28"/>
          <w:szCs w:val="28"/>
        </w:rPr>
        <w:t xml:space="preserve">10 </w:t>
      </w:r>
      <w:r w:rsidRPr="00917BA9">
        <w:rPr>
          <w:sz w:val="28"/>
          <w:szCs w:val="28"/>
        </w:rPr>
        <w:t>%);</w:t>
      </w:r>
    </w:p>
    <w:p w:rsidR="003F33BE" w:rsidRDefault="003F33BE" w:rsidP="00220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7BA9">
        <w:rPr>
          <w:sz w:val="28"/>
          <w:szCs w:val="28"/>
        </w:rPr>
        <w:t>муниципальное общеобразовательное учреждение</w:t>
      </w:r>
      <w:r>
        <w:rPr>
          <w:sz w:val="28"/>
          <w:szCs w:val="28"/>
        </w:rPr>
        <w:t xml:space="preserve"> Давыдовская</w:t>
      </w:r>
      <w:r w:rsidRPr="00917BA9">
        <w:rPr>
          <w:sz w:val="28"/>
          <w:szCs w:val="28"/>
        </w:rPr>
        <w:t xml:space="preserve"> основная общеобразовательная школа на </w:t>
      </w:r>
      <w:r>
        <w:rPr>
          <w:sz w:val="28"/>
          <w:szCs w:val="28"/>
        </w:rPr>
        <w:t xml:space="preserve">414,0 </w:t>
      </w:r>
      <w:r w:rsidRPr="00917BA9">
        <w:rPr>
          <w:sz w:val="28"/>
          <w:szCs w:val="28"/>
        </w:rPr>
        <w:t>тыс</w:t>
      </w:r>
      <w:r>
        <w:rPr>
          <w:sz w:val="28"/>
          <w:szCs w:val="28"/>
        </w:rPr>
        <w:t>яч рублей (10 %);</w:t>
      </w:r>
    </w:p>
    <w:p w:rsidR="003F33BE" w:rsidRDefault="003F33BE" w:rsidP="00220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7BA9">
        <w:rPr>
          <w:sz w:val="28"/>
          <w:szCs w:val="28"/>
        </w:rPr>
        <w:t>муниципальное общеобразовательное учреждение</w:t>
      </w:r>
      <w:r>
        <w:rPr>
          <w:sz w:val="28"/>
          <w:szCs w:val="28"/>
        </w:rPr>
        <w:t xml:space="preserve"> Сергеихинская средняя</w:t>
      </w:r>
      <w:r w:rsidRPr="00917BA9">
        <w:rPr>
          <w:sz w:val="28"/>
          <w:szCs w:val="28"/>
        </w:rPr>
        <w:t xml:space="preserve"> общеобразовательная школа на </w:t>
      </w:r>
      <w:r>
        <w:rPr>
          <w:sz w:val="28"/>
          <w:szCs w:val="28"/>
        </w:rPr>
        <w:t xml:space="preserve">562,00 </w:t>
      </w:r>
      <w:r w:rsidRPr="00917BA9">
        <w:rPr>
          <w:sz w:val="28"/>
          <w:szCs w:val="28"/>
        </w:rPr>
        <w:t>тыс</w:t>
      </w:r>
      <w:r>
        <w:rPr>
          <w:sz w:val="28"/>
          <w:szCs w:val="28"/>
        </w:rPr>
        <w:t xml:space="preserve">яч рублей </w:t>
      </w:r>
      <w:r w:rsidRPr="00917BA9">
        <w:rPr>
          <w:sz w:val="28"/>
          <w:szCs w:val="28"/>
        </w:rPr>
        <w:t>(</w:t>
      </w:r>
      <w:r>
        <w:rPr>
          <w:sz w:val="28"/>
          <w:szCs w:val="28"/>
        </w:rPr>
        <w:t>10 %).</w:t>
      </w:r>
    </w:p>
    <w:p w:rsidR="003F33BE" w:rsidRDefault="003F33BE" w:rsidP="00220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7BA9">
        <w:rPr>
          <w:sz w:val="28"/>
          <w:szCs w:val="28"/>
        </w:rPr>
        <w:t>муниципальное общеобразовательное учреждение</w:t>
      </w:r>
      <w:r>
        <w:rPr>
          <w:sz w:val="28"/>
          <w:szCs w:val="28"/>
        </w:rPr>
        <w:t xml:space="preserve"> Вахромеевская средняя</w:t>
      </w:r>
      <w:r w:rsidRPr="00917BA9">
        <w:rPr>
          <w:sz w:val="28"/>
          <w:szCs w:val="28"/>
        </w:rPr>
        <w:t xml:space="preserve"> общеобразовательная школа на </w:t>
      </w:r>
      <w:r>
        <w:rPr>
          <w:sz w:val="28"/>
          <w:szCs w:val="28"/>
        </w:rPr>
        <w:t xml:space="preserve">410,52 </w:t>
      </w:r>
      <w:r w:rsidRPr="00917BA9">
        <w:rPr>
          <w:sz w:val="28"/>
          <w:szCs w:val="28"/>
        </w:rPr>
        <w:t>тыс</w:t>
      </w:r>
      <w:r>
        <w:rPr>
          <w:sz w:val="28"/>
          <w:szCs w:val="28"/>
        </w:rPr>
        <w:t xml:space="preserve">яч рублей </w:t>
      </w:r>
      <w:r w:rsidRPr="00917BA9">
        <w:rPr>
          <w:sz w:val="28"/>
          <w:szCs w:val="28"/>
        </w:rPr>
        <w:t>(</w:t>
      </w:r>
      <w:r>
        <w:rPr>
          <w:sz w:val="28"/>
          <w:szCs w:val="28"/>
        </w:rPr>
        <w:t xml:space="preserve">3,86 %). </w:t>
      </w:r>
    </w:p>
    <w:p w:rsidR="003F33BE" w:rsidRDefault="003F33BE" w:rsidP="00220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7BA9">
        <w:rPr>
          <w:sz w:val="28"/>
          <w:szCs w:val="28"/>
        </w:rPr>
        <w:t>муниципальное общеобразовательное учреждение</w:t>
      </w:r>
      <w:r>
        <w:rPr>
          <w:sz w:val="28"/>
          <w:szCs w:val="28"/>
        </w:rPr>
        <w:t xml:space="preserve"> Серебровская  основная общеобразовательная </w:t>
      </w:r>
      <w:r w:rsidRPr="00917BA9">
        <w:rPr>
          <w:sz w:val="28"/>
          <w:szCs w:val="28"/>
        </w:rPr>
        <w:t xml:space="preserve"> школа на </w:t>
      </w:r>
      <w:r>
        <w:rPr>
          <w:sz w:val="28"/>
          <w:szCs w:val="28"/>
        </w:rPr>
        <w:t xml:space="preserve">271,63 </w:t>
      </w:r>
      <w:r w:rsidRPr="00917BA9">
        <w:rPr>
          <w:sz w:val="28"/>
          <w:szCs w:val="28"/>
        </w:rPr>
        <w:t>тыс</w:t>
      </w:r>
      <w:r>
        <w:rPr>
          <w:sz w:val="28"/>
          <w:szCs w:val="28"/>
        </w:rPr>
        <w:t xml:space="preserve">яч рублей </w:t>
      </w:r>
      <w:r w:rsidRPr="00917BA9">
        <w:rPr>
          <w:sz w:val="28"/>
          <w:szCs w:val="28"/>
        </w:rPr>
        <w:t>(</w:t>
      </w:r>
      <w:r>
        <w:rPr>
          <w:sz w:val="28"/>
          <w:szCs w:val="28"/>
        </w:rPr>
        <w:t xml:space="preserve">5,84 %). </w:t>
      </w:r>
    </w:p>
    <w:p w:rsidR="003F33BE" w:rsidRDefault="003F33BE" w:rsidP="00220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7BA9">
        <w:rPr>
          <w:sz w:val="28"/>
          <w:szCs w:val="28"/>
        </w:rPr>
        <w:t>муниципальное общеобразовательное учреждение</w:t>
      </w:r>
      <w:r>
        <w:rPr>
          <w:sz w:val="28"/>
          <w:szCs w:val="28"/>
        </w:rPr>
        <w:t xml:space="preserve"> начальная общеобразовательная  </w:t>
      </w:r>
      <w:r w:rsidRPr="00917BA9">
        <w:rPr>
          <w:sz w:val="28"/>
          <w:szCs w:val="28"/>
        </w:rPr>
        <w:t xml:space="preserve"> школа</w:t>
      </w:r>
      <w:r>
        <w:rPr>
          <w:sz w:val="28"/>
          <w:szCs w:val="28"/>
        </w:rPr>
        <w:t xml:space="preserve"> № 2 города Камешково</w:t>
      </w:r>
      <w:r w:rsidRPr="00917BA9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130,51 </w:t>
      </w:r>
      <w:r w:rsidRPr="00917BA9">
        <w:rPr>
          <w:sz w:val="28"/>
          <w:szCs w:val="28"/>
        </w:rPr>
        <w:t>тыс</w:t>
      </w:r>
      <w:r>
        <w:rPr>
          <w:sz w:val="28"/>
          <w:szCs w:val="28"/>
        </w:rPr>
        <w:t xml:space="preserve">яч рублей </w:t>
      </w:r>
      <w:r w:rsidRPr="00917BA9">
        <w:rPr>
          <w:sz w:val="28"/>
          <w:szCs w:val="28"/>
        </w:rPr>
        <w:t>(</w:t>
      </w:r>
      <w:r>
        <w:rPr>
          <w:sz w:val="28"/>
          <w:szCs w:val="28"/>
        </w:rPr>
        <w:t xml:space="preserve">3,14 %). </w:t>
      </w:r>
    </w:p>
    <w:p w:rsidR="003F33BE" w:rsidRDefault="003F33BE" w:rsidP="00220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7BA9">
        <w:rPr>
          <w:sz w:val="28"/>
          <w:szCs w:val="28"/>
        </w:rPr>
        <w:t>муниципальное общеобразовательное учреждение</w:t>
      </w:r>
      <w:r>
        <w:rPr>
          <w:sz w:val="28"/>
          <w:szCs w:val="28"/>
        </w:rPr>
        <w:t xml:space="preserve"> основная общеобразовательная школа № 3 города Камешково</w:t>
      </w:r>
      <w:r w:rsidRPr="00917BA9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222,85 </w:t>
      </w:r>
      <w:r w:rsidRPr="00917BA9">
        <w:rPr>
          <w:sz w:val="28"/>
          <w:szCs w:val="28"/>
        </w:rPr>
        <w:t>тыс</w:t>
      </w:r>
      <w:r>
        <w:rPr>
          <w:sz w:val="28"/>
          <w:szCs w:val="28"/>
        </w:rPr>
        <w:t xml:space="preserve">яч рублей </w:t>
      </w:r>
      <w:r w:rsidRPr="00917BA9">
        <w:rPr>
          <w:sz w:val="28"/>
          <w:szCs w:val="28"/>
        </w:rPr>
        <w:t>(</w:t>
      </w:r>
      <w:r>
        <w:rPr>
          <w:sz w:val="28"/>
          <w:szCs w:val="28"/>
        </w:rPr>
        <w:t xml:space="preserve">1,52 %). </w:t>
      </w:r>
    </w:p>
    <w:p w:rsidR="003F33BE" w:rsidRDefault="003F33BE" w:rsidP="00220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постановление администрации Камешковского района от 28.01.2013 № 110  «О финансировании общеобразовательных учреждений района на 2013 год».</w:t>
      </w:r>
    </w:p>
    <w:p w:rsidR="003F33BE" w:rsidRDefault="003F33BE" w:rsidP="00220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заместителя главы администрации района по социальным вопросам.</w:t>
      </w:r>
    </w:p>
    <w:p w:rsidR="003F33BE" w:rsidRDefault="003F33BE" w:rsidP="00220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подписания и распространяется на правоотношения, возникшие с 01.01.2014 года.</w:t>
      </w:r>
    </w:p>
    <w:p w:rsidR="003F33BE" w:rsidRDefault="003F33BE" w:rsidP="00B65DED">
      <w:pPr>
        <w:shd w:val="clear" w:color="auto" w:fill="FFFFFF"/>
        <w:jc w:val="both"/>
        <w:rPr>
          <w:color w:val="000000"/>
          <w:spacing w:val="8"/>
          <w:sz w:val="28"/>
          <w:szCs w:val="28"/>
        </w:rPr>
      </w:pPr>
    </w:p>
    <w:p w:rsidR="003F33BE" w:rsidRDefault="003F33BE">
      <w:pPr>
        <w:shd w:val="clear" w:color="auto" w:fill="FFFFFF"/>
        <w:jc w:val="both"/>
        <w:rPr>
          <w:color w:val="000000"/>
          <w:spacing w:val="8"/>
          <w:sz w:val="28"/>
          <w:szCs w:val="28"/>
        </w:rPr>
      </w:pPr>
    </w:p>
    <w:p w:rsidR="003F33BE" w:rsidRDefault="003F33BE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3F33BE" w:rsidRDefault="003F33BE">
      <w:pPr>
        <w:shd w:val="clear" w:color="auto" w:fill="FFFFFF"/>
        <w:jc w:val="both"/>
        <w:rPr>
          <w:color w:val="000000"/>
          <w:spacing w:val="8"/>
          <w:szCs w:val="25"/>
        </w:rPr>
      </w:pPr>
      <w:r w:rsidRPr="002776EE">
        <w:rPr>
          <w:sz w:val="28"/>
          <w:szCs w:val="28"/>
        </w:rPr>
        <w:t xml:space="preserve">Глава администрации района </w:t>
      </w:r>
      <w:r w:rsidRPr="002776EE">
        <w:rPr>
          <w:sz w:val="28"/>
          <w:szCs w:val="28"/>
        </w:rPr>
        <w:tab/>
      </w:r>
      <w:r w:rsidRPr="002776EE">
        <w:rPr>
          <w:sz w:val="28"/>
          <w:szCs w:val="28"/>
        </w:rPr>
        <w:tab/>
      </w:r>
      <w:r w:rsidRPr="002776EE">
        <w:rPr>
          <w:sz w:val="28"/>
          <w:szCs w:val="28"/>
        </w:rPr>
        <w:tab/>
      </w:r>
      <w:r w:rsidRPr="002776EE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2776EE">
        <w:rPr>
          <w:sz w:val="28"/>
          <w:szCs w:val="28"/>
        </w:rPr>
        <w:tab/>
      </w:r>
      <w:r w:rsidRPr="002776EE">
        <w:rPr>
          <w:sz w:val="28"/>
          <w:szCs w:val="28"/>
        </w:rPr>
        <w:tab/>
        <w:t xml:space="preserve">           А.А.Андреев</w:t>
      </w:r>
    </w:p>
    <w:p w:rsidR="003F33BE" w:rsidRDefault="003F33BE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3F33BE" w:rsidRDefault="003F33BE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3F33BE" w:rsidRDefault="003F33BE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3F33BE" w:rsidRDefault="003F33BE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3F33BE" w:rsidRDefault="003F33BE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3F33BE" w:rsidRDefault="003F33BE">
      <w:pPr>
        <w:shd w:val="clear" w:color="auto" w:fill="FFFFFF"/>
        <w:jc w:val="both"/>
        <w:rPr>
          <w:color w:val="000000"/>
          <w:spacing w:val="8"/>
          <w:szCs w:val="25"/>
        </w:rPr>
      </w:pPr>
    </w:p>
    <w:p w:rsidR="003F33BE" w:rsidRDefault="003F33BE" w:rsidP="00B65DED">
      <w:pPr>
        <w:rPr>
          <w:color w:val="000000"/>
          <w:spacing w:val="8"/>
          <w:szCs w:val="25"/>
        </w:rPr>
      </w:pPr>
    </w:p>
    <w:p w:rsidR="003F33BE" w:rsidRDefault="003F33BE" w:rsidP="00220BFD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F33BE" w:rsidRDefault="003F33BE" w:rsidP="00220BFD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района</w:t>
      </w:r>
    </w:p>
    <w:p w:rsidR="003F33BE" w:rsidRDefault="003F33BE" w:rsidP="00220BFD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 24.01.2014  № 102</w:t>
      </w:r>
    </w:p>
    <w:p w:rsidR="003F33BE" w:rsidRDefault="003F33BE" w:rsidP="00B65DED">
      <w:pPr>
        <w:rPr>
          <w:sz w:val="28"/>
          <w:szCs w:val="28"/>
        </w:rPr>
      </w:pPr>
    </w:p>
    <w:p w:rsidR="003F33BE" w:rsidRPr="0028464D" w:rsidRDefault="003F33BE" w:rsidP="00220BFD">
      <w:pPr>
        <w:ind w:firstLine="709"/>
        <w:jc w:val="both"/>
        <w:rPr>
          <w:sz w:val="28"/>
          <w:szCs w:val="28"/>
        </w:rPr>
      </w:pPr>
      <w:r w:rsidRPr="0028464D">
        <w:rPr>
          <w:sz w:val="28"/>
          <w:szCs w:val="28"/>
        </w:rPr>
        <w:t xml:space="preserve">               Объёмы финансирования общеобразовательных учреждений</w:t>
      </w:r>
    </w:p>
    <w:p w:rsidR="003F33BE" w:rsidRPr="0028464D" w:rsidRDefault="003F33BE" w:rsidP="00220BFD">
      <w:pPr>
        <w:ind w:firstLine="709"/>
        <w:jc w:val="both"/>
        <w:rPr>
          <w:sz w:val="28"/>
          <w:szCs w:val="28"/>
        </w:rPr>
      </w:pPr>
      <w:r w:rsidRPr="0028464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района в 2014</w:t>
      </w:r>
      <w:r w:rsidRPr="0028464D">
        <w:rPr>
          <w:sz w:val="28"/>
          <w:szCs w:val="28"/>
        </w:rPr>
        <w:t xml:space="preserve"> году за счет средств субвенции</w:t>
      </w:r>
    </w:p>
    <w:p w:rsidR="003F33BE" w:rsidRDefault="003F33BE" w:rsidP="00220BFD">
      <w:pPr>
        <w:ind w:firstLine="709"/>
        <w:jc w:val="center"/>
        <w:rPr>
          <w:sz w:val="28"/>
          <w:szCs w:val="28"/>
        </w:rPr>
      </w:pPr>
      <w:r w:rsidRPr="00696BFB">
        <w:rPr>
          <w:sz w:val="28"/>
          <w:szCs w:val="28"/>
        </w:rPr>
        <w:t>из областного бюджета</w:t>
      </w:r>
    </w:p>
    <w:p w:rsidR="003F33BE" w:rsidRPr="0028464D" w:rsidRDefault="003F33BE" w:rsidP="00220BFD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2976"/>
        <w:gridCol w:w="1985"/>
        <w:gridCol w:w="1417"/>
      </w:tblGrid>
      <w:tr w:rsidR="003F33BE" w:rsidRPr="00AA35AC" w:rsidTr="00220BFD">
        <w:trPr>
          <w:trHeight w:val="2080"/>
        </w:trPr>
        <w:tc>
          <w:tcPr>
            <w:tcW w:w="67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2976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>Объём финансирования</w:t>
            </w:r>
            <w:r>
              <w:rPr>
                <w:sz w:val="28"/>
                <w:szCs w:val="28"/>
              </w:rPr>
              <w:t xml:space="preserve"> с</w:t>
            </w:r>
            <w:r w:rsidRPr="00AA35AC">
              <w:rPr>
                <w:sz w:val="28"/>
                <w:szCs w:val="28"/>
              </w:rPr>
              <w:t>убвенции для</w:t>
            </w:r>
            <w:r>
              <w:rPr>
                <w:sz w:val="28"/>
                <w:szCs w:val="28"/>
              </w:rPr>
              <w:t xml:space="preserve"> реали</w:t>
            </w:r>
            <w:r w:rsidRPr="00AA35AC">
              <w:rPr>
                <w:sz w:val="28"/>
                <w:szCs w:val="28"/>
              </w:rPr>
              <w:t xml:space="preserve">зации </w:t>
            </w:r>
            <w:r>
              <w:rPr>
                <w:sz w:val="28"/>
                <w:szCs w:val="28"/>
              </w:rPr>
              <w:t>основ</w:t>
            </w:r>
            <w:r w:rsidRPr="00AA35AC">
              <w:rPr>
                <w:sz w:val="28"/>
                <w:szCs w:val="28"/>
              </w:rPr>
              <w:t>ных общеобразовательных</w:t>
            </w:r>
          </w:p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>программ на 201</w:t>
            </w:r>
            <w:r>
              <w:rPr>
                <w:sz w:val="28"/>
                <w:szCs w:val="28"/>
              </w:rPr>
              <w:t>4</w:t>
            </w:r>
            <w:r w:rsidRPr="00AA35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>Фонд оплаты</w:t>
            </w:r>
          </w:p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>труда с</w:t>
            </w:r>
          </w:p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>начислениями</w:t>
            </w:r>
          </w:p>
        </w:tc>
        <w:tc>
          <w:tcPr>
            <w:tcW w:w="1417" w:type="dxa"/>
          </w:tcPr>
          <w:p w:rsidR="003F33BE" w:rsidRPr="00AA35AC" w:rsidRDefault="003F33BE" w:rsidP="00220BFD">
            <w:pPr>
              <w:ind w:left="176" w:hanging="176"/>
              <w:jc w:val="center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>Учебные</w:t>
            </w:r>
          </w:p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>расходы</w:t>
            </w:r>
          </w:p>
        </w:tc>
      </w:tr>
      <w:tr w:rsidR="003F33BE" w:rsidRPr="00AA35AC" w:rsidTr="00220BFD">
        <w:tc>
          <w:tcPr>
            <w:tcW w:w="675" w:type="dxa"/>
          </w:tcPr>
          <w:p w:rsidR="003F33BE" w:rsidRPr="00AA35AC" w:rsidRDefault="003F33BE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F33BE" w:rsidRPr="00AA35AC" w:rsidRDefault="003F33BE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F33BE" w:rsidRPr="00AA35AC" w:rsidRDefault="003F33BE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F33BE" w:rsidRPr="00AA35AC" w:rsidRDefault="003F33BE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F33BE" w:rsidRPr="00AA35AC" w:rsidRDefault="003F33BE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F33BE" w:rsidRPr="00AA35AC" w:rsidTr="00220BFD">
        <w:trPr>
          <w:trHeight w:val="1923"/>
        </w:trPr>
        <w:tc>
          <w:tcPr>
            <w:tcW w:w="675" w:type="dxa"/>
            <w:vMerge w:val="restart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3F33BE" w:rsidRDefault="003F33BE" w:rsidP="00D23D5B">
            <w:pPr>
              <w:jc w:val="both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 xml:space="preserve">Муниципальное </w:t>
            </w:r>
          </w:p>
          <w:p w:rsidR="003F33BE" w:rsidRPr="00AA35AC" w:rsidRDefault="003F33BE" w:rsidP="00D23D5B">
            <w:pPr>
              <w:jc w:val="both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 xml:space="preserve">общеобразовательное </w:t>
            </w:r>
          </w:p>
          <w:p w:rsidR="003F33BE" w:rsidRPr="00AA35AC" w:rsidRDefault="003F33BE" w:rsidP="00D23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A35AC">
              <w:rPr>
                <w:sz w:val="28"/>
                <w:szCs w:val="28"/>
              </w:rPr>
              <w:t>чреждение</w:t>
            </w:r>
            <w:r>
              <w:rPr>
                <w:sz w:val="28"/>
                <w:szCs w:val="28"/>
              </w:rPr>
              <w:t xml:space="preserve"> </w:t>
            </w:r>
            <w:r w:rsidRPr="00AA35AC">
              <w:rPr>
                <w:sz w:val="28"/>
                <w:szCs w:val="28"/>
              </w:rPr>
              <w:t>средняя общеобразовательная школа №1 города Камешково</w:t>
            </w:r>
            <w:r>
              <w:rPr>
                <w:sz w:val="28"/>
                <w:szCs w:val="28"/>
              </w:rPr>
              <w:t xml:space="preserve">, </w:t>
            </w:r>
            <w:r w:rsidRPr="00AA35AC">
              <w:rPr>
                <w:sz w:val="28"/>
                <w:szCs w:val="28"/>
              </w:rPr>
              <w:t>всего</w:t>
            </w:r>
          </w:p>
        </w:tc>
        <w:tc>
          <w:tcPr>
            <w:tcW w:w="2976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23639,9</w:t>
            </w:r>
          </w:p>
        </w:tc>
        <w:tc>
          <w:tcPr>
            <w:tcW w:w="198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21728,1</w:t>
            </w:r>
          </w:p>
        </w:tc>
        <w:tc>
          <w:tcPr>
            <w:tcW w:w="1417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1911,8</w:t>
            </w:r>
          </w:p>
        </w:tc>
      </w:tr>
      <w:tr w:rsidR="003F33BE" w:rsidRPr="00AA35AC" w:rsidTr="00220BFD">
        <w:tc>
          <w:tcPr>
            <w:tcW w:w="675" w:type="dxa"/>
            <w:vMerge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3F33BE" w:rsidRPr="00AA35AC" w:rsidRDefault="003F33BE" w:rsidP="00D23D5B">
            <w:pPr>
              <w:jc w:val="both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>в том числе:</w:t>
            </w:r>
          </w:p>
        </w:tc>
        <w:tc>
          <w:tcPr>
            <w:tcW w:w="2976" w:type="dxa"/>
          </w:tcPr>
          <w:p w:rsidR="003F33BE" w:rsidRPr="00AA35AC" w:rsidRDefault="003F33BE" w:rsidP="00D23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F33BE" w:rsidRPr="00AA35AC" w:rsidRDefault="003F33BE" w:rsidP="00D23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F33BE" w:rsidRPr="00AA35AC" w:rsidRDefault="003F33BE" w:rsidP="00D23D5B">
            <w:pPr>
              <w:jc w:val="center"/>
              <w:rPr>
                <w:sz w:val="28"/>
                <w:szCs w:val="28"/>
              </w:rPr>
            </w:pPr>
          </w:p>
        </w:tc>
      </w:tr>
      <w:tr w:rsidR="003F33BE" w:rsidRPr="00AA35AC" w:rsidTr="00220BFD">
        <w:tc>
          <w:tcPr>
            <w:tcW w:w="675" w:type="dxa"/>
            <w:vMerge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3F33BE" w:rsidRPr="00AA35AC" w:rsidRDefault="003F33BE" w:rsidP="00D23D5B">
            <w:pPr>
              <w:jc w:val="both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>дошкольные группы</w:t>
            </w:r>
          </w:p>
        </w:tc>
        <w:tc>
          <w:tcPr>
            <w:tcW w:w="2976" w:type="dxa"/>
          </w:tcPr>
          <w:p w:rsidR="003F33BE" w:rsidRPr="00AA35AC" w:rsidRDefault="003F33BE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1692,1</w:t>
            </w:r>
          </w:p>
        </w:tc>
        <w:tc>
          <w:tcPr>
            <w:tcW w:w="1985" w:type="dxa"/>
          </w:tcPr>
          <w:p w:rsidR="003F33BE" w:rsidRPr="00AA35AC" w:rsidRDefault="003F33BE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1544,7</w:t>
            </w:r>
          </w:p>
        </w:tc>
        <w:tc>
          <w:tcPr>
            <w:tcW w:w="1417" w:type="dxa"/>
          </w:tcPr>
          <w:p w:rsidR="003F33BE" w:rsidRPr="00AA35AC" w:rsidRDefault="003F33BE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147,4</w:t>
            </w:r>
          </w:p>
        </w:tc>
      </w:tr>
      <w:tr w:rsidR="003F33BE" w:rsidRPr="00AA35AC" w:rsidTr="00220BFD">
        <w:tc>
          <w:tcPr>
            <w:tcW w:w="675" w:type="dxa"/>
            <w:vMerge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3F33BE" w:rsidRPr="00AA35AC" w:rsidRDefault="003F33BE" w:rsidP="00D23D5B">
            <w:pPr>
              <w:jc w:val="both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>заочные классы</w:t>
            </w:r>
          </w:p>
        </w:tc>
        <w:tc>
          <w:tcPr>
            <w:tcW w:w="2976" w:type="dxa"/>
          </w:tcPr>
          <w:p w:rsidR="003F33BE" w:rsidRPr="00AA35AC" w:rsidRDefault="003F33BE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610,3</w:t>
            </w:r>
          </w:p>
        </w:tc>
        <w:tc>
          <w:tcPr>
            <w:tcW w:w="1985" w:type="dxa"/>
          </w:tcPr>
          <w:p w:rsidR="003F33BE" w:rsidRPr="00AA35AC" w:rsidRDefault="003F33BE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542,1</w:t>
            </w:r>
          </w:p>
        </w:tc>
        <w:tc>
          <w:tcPr>
            <w:tcW w:w="1417" w:type="dxa"/>
          </w:tcPr>
          <w:p w:rsidR="003F33BE" w:rsidRPr="00AA35AC" w:rsidRDefault="003F33BE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</w:t>
            </w:r>
          </w:p>
        </w:tc>
      </w:tr>
      <w:tr w:rsidR="003F33BE" w:rsidRPr="00AA35AC" w:rsidTr="00220BFD">
        <w:trPr>
          <w:trHeight w:val="1581"/>
        </w:trPr>
        <w:tc>
          <w:tcPr>
            <w:tcW w:w="675" w:type="dxa"/>
            <w:vMerge w:val="restart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3F33BE" w:rsidRDefault="003F33BE" w:rsidP="00D23D5B">
            <w:pPr>
              <w:jc w:val="both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 xml:space="preserve">Муниципальное </w:t>
            </w:r>
          </w:p>
          <w:p w:rsidR="003F33BE" w:rsidRPr="00AA35AC" w:rsidRDefault="003F33BE" w:rsidP="00D23D5B">
            <w:pPr>
              <w:jc w:val="both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 xml:space="preserve">общеобразовательное </w:t>
            </w:r>
            <w:r>
              <w:rPr>
                <w:sz w:val="28"/>
                <w:szCs w:val="28"/>
              </w:rPr>
              <w:t>учрежден</w:t>
            </w:r>
            <w:r w:rsidRPr="00AA35AC"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 xml:space="preserve"> </w:t>
            </w:r>
            <w:r w:rsidRPr="00AA35AC">
              <w:rPr>
                <w:sz w:val="28"/>
                <w:szCs w:val="28"/>
              </w:rPr>
              <w:t>начальная</w:t>
            </w:r>
            <w:r>
              <w:rPr>
                <w:sz w:val="28"/>
                <w:szCs w:val="28"/>
              </w:rPr>
              <w:t xml:space="preserve"> </w:t>
            </w:r>
            <w:r w:rsidRPr="00AA35AC">
              <w:rPr>
                <w:sz w:val="28"/>
                <w:szCs w:val="28"/>
              </w:rPr>
              <w:t>общеобразовательная школа № 2 г</w:t>
            </w:r>
            <w:r>
              <w:rPr>
                <w:sz w:val="28"/>
                <w:szCs w:val="28"/>
              </w:rPr>
              <w:t>орода</w:t>
            </w:r>
            <w:r w:rsidRPr="00AA35AC">
              <w:rPr>
                <w:sz w:val="28"/>
                <w:szCs w:val="28"/>
              </w:rPr>
              <w:t xml:space="preserve"> Камешково</w:t>
            </w:r>
          </w:p>
        </w:tc>
        <w:tc>
          <w:tcPr>
            <w:tcW w:w="2976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4053</w:t>
            </w:r>
          </w:p>
        </w:tc>
        <w:tc>
          <w:tcPr>
            <w:tcW w:w="198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3725,2</w:t>
            </w:r>
          </w:p>
        </w:tc>
        <w:tc>
          <w:tcPr>
            <w:tcW w:w="1417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327,8</w:t>
            </w:r>
          </w:p>
        </w:tc>
      </w:tr>
      <w:tr w:rsidR="003F33BE" w:rsidRPr="00AA35AC" w:rsidTr="00220BFD">
        <w:trPr>
          <w:trHeight w:val="551"/>
        </w:trPr>
        <w:tc>
          <w:tcPr>
            <w:tcW w:w="675" w:type="dxa"/>
            <w:vMerge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3F33BE" w:rsidRPr="00AA35AC" w:rsidRDefault="003F33BE" w:rsidP="00D23D5B">
            <w:pPr>
              <w:jc w:val="both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>в том числе:</w:t>
            </w:r>
          </w:p>
          <w:p w:rsidR="003F33BE" w:rsidRPr="00AA35AC" w:rsidRDefault="003F33BE" w:rsidP="00D23D5B">
            <w:pPr>
              <w:jc w:val="both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 xml:space="preserve">дошкольные группы </w:t>
            </w:r>
          </w:p>
        </w:tc>
        <w:tc>
          <w:tcPr>
            <w:tcW w:w="2976" w:type="dxa"/>
          </w:tcPr>
          <w:p w:rsidR="003F33BE" w:rsidRDefault="003F33BE" w:rsidP="00D23D5B">
            <w:pPr>
              <w:jc w:val="center"/>
              <w:rPr>
                <w:sz w:val="28"/>
                <w:szCs w:val="28"/>
              </w:rPr>
            </w:pPr>
          </w:p>
          <w:p w:rsidR="003F33BE" w:rsidRPr="00AA35AC" w:rsidRDefault="003F33BE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705,0</w:t>
            </w:r>
          </w:p>
        </w:tc>
        <w:tc>
          <w:tcPr>
            <w:tcW w:w="1985" w:type="dxa"/>
          </w:tcPr>
          <w:p w:rsidR="003F33BE" w:rsidRDefault="003F33BE" w:rsidP="00D23D5B">
            <w:pPr>
              <w:jc w:val="center"/>
              <w:rPr>
                <w:sz w:val="28"/>
                <w:szCs w:val="28"/>
              </w:rPr>
            </w:pPr>
          </w:p>
          <w:p w:rsidR="003F33BE" w:rsidRPr="00AA35AC" w:rsidRDefault="003F33BE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672,0</w:t>
            </w:r>
          </w:p>
        </w:tc>
        <w:tc>
          <w:tcPr>
            <w:tcW w:w="1417" w:type="dxa"/>
          </w:tcPr>
          <w:p w:rsidR="003F33BE" w:rsidRDefault="003F33BE" w:rsidP="00D23D5B">
            <w:pPr>
              <w:jc w:val="center"/>
              <w:rPr>
                <w:sz w:val="28"/>
                <w:szCs w:val="28"/>
              </w:rPr>
            </w:pPr>
          </w:p>
          <w:p w:rsidR="003F33BE" w:rsidRPr="00AA35AC" w:rsidRDefault="003F33BE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:rsidR="003F33BE" w:rsidRPr="00AA35AC" w:rsidTr="00220BFD">
        <w:tc>
          <w:tcPr>
            <w:tcW w:w="67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3F33BE" w:rsidRPr="00AA35AC" w:rsidRDefault="003F33BE" w:rsidP="00D23D5B">
            <w:pPr>
              <w:jc w:val="both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>Муниципальное общеобразовательное учреждение основная общеобразовательная школа № 3 города Камешково</w:t>
            </w:r>
          </w:p>
        </w:tc>
        <w:tc>
          <w:tcPr>
            <w:tcW w:w="2976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14015,5</w:t>
            </w:r>
          </w:p>
        </w:tc>
        <w:tc>
          <w:tcPr>
            <w:tcW w:w="198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12913,3</w:t>
            </w:r>
          </w:p>
        </w:tc>
        <w:tc>
          <w:tcPr>
            <w:tcW w:w="1417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1102,2</w:t>
            </w:r>
          </w:p>
        </w:tc>
      </w:tr>
      <w:tr w:rsidR="003F33BE" w:rsidRPr="00AA35AC" w:rsidTr="00220BFD">
        <w:tc>
          <w:tcPr>
            <w:tcW w:w="67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3F33BE" w:rsidRPr="00AA35AC" w:rsidRDefault="003F33BE" w:rsidP="00D23D5B">
            <w:pPr>
              <w:jc w:val="both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>Муниципальное общеобразовательное учреждение Брызгаловская средняя общеобразовательная школа</w:t>
            </w:r>
          </w:p>
        </w:tc>
        <w:tc>
          <w:tcPr>
            <w:tcW w:w="2976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6977,3</w:t>
            </w:r>
          </w:p>
        </w:tc>
        <w:tc>
          <w:tcPr>
            <w:tcW w:w="198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6579,5</w:t>
            </w:r>
          </w:p>
        </w:tc>
        <w:tc>
          <w:tcPr>
            <w:tcW w:w="1417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397,8</w:t>
            </w:r>
          </w:p>
        </w:tc>
      </w:tr>
      <w:tr w:rsidR="003F33BE" w:rsidRPr="00AA35AC" w:rsidTr="00220BFD">
        <w:tc>
          <w:tcPr>
            <w:tcW w:w="67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F33BE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F33BE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F33BE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F33BE" w:rsidRPr="00AA35AC" w:rsidTr="00220BFD">
        <w:tc>
          <w:tcPr>
            <w:tcW w:w="67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3F33BE" w:rsidRPr="00AA35AC" w:rsidRDefault="003F33BE" w:rsidP="00D23D5B">
            <w:pPr>
              <w:jc w:val="both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>Муниципальное общеобразовательное учреждение Гаврильцевская средняя общеобразовательная школа</w:t>
            </w:r>
          </w:p>
        </w:tc>
        <w:tc>
          <w:tcPr>
            <w:tcW w:w="2976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5619,6</w:t>
            </w:r>
          </w:p>
        </w:tc>
        <w:tc>
          <w:tcPr>
            <w:tcW w:w="198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5448,0</w:t>
            </w:r>
          </w:p>
        </w:tc>
        <w:tc>
          <w:tcPr>
            <w:tcW w:w="1417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171,6</w:t>
            </w:r>
          </w:p>
        </w:tc>
      </w:tr>
      <w:tr w:rsidR="003F33BE" w:rsidRPr="00AA35AC" w:rsidTr="00220BFD">
        <w:tc>
          <w:tcPr>
            <w:tcW w:w="67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3F33BE" w:rsidRPr="00AA35AC" w:rsidRDefault="003F33BE" w:rsidP="00D23D5B">
            <w:pPr>
              <w:jc w:val="both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>Муниципальное общеобразовательное учреждение Вахромеевская средняя общеобразовательная школа</w:t>
            </w:r>
          </w:p>
        </w:tc>
        <w:tc>
          <w:tcPr>
            <w:tcW w:w="2976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10428,2</w:t>
            </w:r>
          </w:p>
        </w:tc>
        <w:tc>
          <w:tcPr>
            <w:tcW w:w="198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9852,5</w:t>
            </w:r>
          </w:p>
        </w:tc>
        <w:tc>
          <w:tcPr>
            <w:tcW w:w="1417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575,7</w:t>
            </w:r>
          </w:p>
        </w:tc>
      </w:tr>
      <w:tr w:rsidR="003F33BE" w:rsidRPr="00AA35AC" w:rsidTr="00220BFD">
        <w:tc>
          <w:tcPr>
            <w:tcW w:w="67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3F33BE" w:rsidRPr="00AA35AC" w:rsidRDefault="003F33BE" w:rsidP="00D23D5B">
            <w:pPr>
              <w:jc w:val="both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>Муниципальное общеобразовательное учреждение Сергеихинская средняя общеобразовательная школа</w:t>
            </w:r>
          </w:p>
        </w:tc>
        <w:tc>
          <w:tcPr>
            <w:tcW w:w="2976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5915,3</w:t>
            </w:r>
          </w:p>
        </w:tc>
        <w:tc>
          <w:tcPr>
            <w:tcW w:w="198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5717,2</w:t>
            </w:r>
          </w:p>
        </w:tc>
        <w:tc>
          <w:tcPr>
            <w:tcW w:w="1417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198,1</w:t>
            </w:r>
          </w:p>
        </w:tc>
      </w:tr>
      <w:tr w:rsidR="003F33BE" w:rsidRPr="00AA35AC" w:rsidTr="00220BFD">
        <w:tc>
          <w:tcPr>
            <w:tcW w:w="67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3F33BE" w:rsidRPr="00AA35AC" w:rsidRDefault="003F33BE" w:rsidP="00D23D5B">
            <w:pPr>
              <w:jc w:val="both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>Муниципальное общеобразовательно</w:t>
            </w:r>
            <w:r>
              <w:rPr>
                <w:sz w:val="28"/>
                <w:szCs w:val="28"/>
              </w:rPr>
              <w:t xml:space="preserve">е учреждение Мирновская средняя </w:t>
            </w:r>
            <w:r w:rsidRPr="00AA35AC">
              <w:rPr>
                <w:sz w:val="28"/>
                <w:szCs w:val="28"/>
              </w:rPr>
              <w:t>общеобразовательная школа</w:t>
            </w:r>
          </w:p>
        </w:tc>
        <w:tc>
          <w:tcPr>
            <w:tcW w:w="2976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5193,2</w:t>
            </w:r>
          </w:p>
        </w:tc>
        <w:tc>
          <w:tcPr>
            <w:tcW w:w="198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5037,0</w:t>
            </w:r>
          </w:p>
        </w:tc>
        <w:tc>
          <w:tcPr>
            <w:tcW w:w="1417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156,2</w:t>
            </w:r>
          </w:p>
        </w:tc>
      </w:tr>
      <w:tr w:rsidR="003F33BE" w:rsidRPr="00AA35AC" w:rsidTr="00220BFD">
        <w:trPr>
          <w:trHeight w:val="1992"/>
        </w:trPr>
        <w:tc>
          <w:tcPr>
            <w:tcW w:w="67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3F33BE" w:rsidRPr="00AA35AC" w:rsidRDefault="003F33BE" w:rsidP="00D23D5B">
            <w:pPr>
              <w:jc w:val="both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>Муниципальное</w:t>
            </w:r>
            <w:r>
              <w:rPr>
                <w:sz w:val="28"/>
                <w:szCs w:val="28"/>
              </w:rPr>
              <w:t xml:space="preserve"> общеобразовательное учреждение </w:t>
            </w:r>
            <w:r w:rsidRPr="00AA35AC">
              <w:rPr>
                <w:sz w:val="28"/>
                <w:szCs w:val="28"/>
              </w:rPr>
              <w:t>Серебровская основная общеобразовательная школа</w:t>
            </w:r>
          </w:p>
        </w:tc>
        <w:tc>
          <w:tcPr>
            <w:tcW w:w="2976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4648,3</w:t>
            </w:r>
          </w:p>
        </w:tc>
        <w:tc>
          <w:tcPr>
            <w:tcW w:w="198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4474,7</w:t>
            </w:r>
          </w:p>
        </w:tc>
        <w:tc>
          <w:tcPr>
            <w:tcW w:w="1417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173,6</w:t>
            </w:r>
          </w:p>
        </w:tc>
      </w:tr>
      <w:tr w:rsidR="003F33BE" w:rsidRPr="00AA35AC" w:rsidTr="00220BFD">
        <w:tc>
          <w:tcPr>
            <w:tcW w:w="67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3F33BE" w:rsidRPr="00AA35AC" w:rsidRDefault="003F33BE" w:rsidP="00D23D5B">
            <w:pPr>
              <w:jc w:val="both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>Муниципальное общеобразовательное учреждение Давыдовская основная общеобразовательная школа</w:t>
            </w:r>
          </w:p>
        </w:tc>
        <w:tc>
          <w:tcPr>
            <w:tcW w:w="2976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4786,0</w:t>
            </w:r>
          </w:p>
        </w:tc>
        <w:tc>
          <w:tcPr>
            <w:tcW w:w="198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4647,4</w:t>
            </w:r>
          </w:p>
        </w:tc>
        <w:tc>
          <w:tcPr>
            <w:tcW w:w="1417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138,6</w:t>
            </w:r>
          </w:p>
        </w:tc>
      </w:tr>
      <w:tr w:rsidR="003F33BE" w:rsidRPr="00AA35AC" w:rsidTr="00220BFD">
        <w:tc>
          <w:tcPr>
            <w:tcW w:w="67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1" w:type="dxa"/>
          </w:tcPr>
          <w:p w:rsidR="003F33BE" w:rsidRDefault="003F33BE" w:rsidP="00D23D5B">
            <w:pPr>
              <w:jc w:val="both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>Муниципальное общеобразовательное учреждение Второвская основная общеобразовательная школа</w:t>
            </w:r>
          </w:p>
          <w:p w:rsidR="003F33BE" w:rsidRPr="00AA35AC" w:rsidRDefault="003F33BE" w:rsidP="00D23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5569,4</w:t>
            </w:r>
          </w:p>
        </w:tc>
        <w:tc>
          <w:tcPr>
            <w:tcW w:w="198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5373,6</w:t>
            </w:r>
          </w:p>
        </w:tc>
        <w:tc>
          <w:tcPr>
            <w:tcW w:w="1417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195,8</w:t>
            </w:r>
          </w:p>
        </w:tc>
      </w:tr>
      <w:tr w:rsidR="003F33BE" w:rsidRPr="00AA35AC" w:rsidTr="00220BFD">
        <w:tc>
          <w:tcPr>
            <w:tcW w:w="67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3F33BE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3F33BE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3F33BE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F33BE" w:rsidRPr="00AA35AC" w:rsidTr="00220BFD">
        <w:tc>
          <w:tcPr>
            <w:tcW w:w="67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61" w:type="dxa"/>
          </w:tcPr>
          <w:p w:rsidR="003F33BE" w:rsidRPr="00AA35AC" w:rsidRDefault="003F33BE" w:rsidP="00D23D5B">
            <w:pPr>
              <w:jc w:val="both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>Муниципальное общеобразовательное учреждение Новкинская основная общеобразовательная школа</w:t>
            </w:r>
          </w:p>
        </w:tc>
        <w:tc>
          <w:tcPr>
            <w:tcW w:w="2976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8992,2</w:t>
            </w:r>
          </w:p>
        </w:tc>
        <w:tc>
          <w:tcPr>
            <w:tcW w:w="198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8539,0</w:t>
            </w:r>
          </w:p>
        </w:tc>
        <w:tc>
          <w:tcPr>
            <w:tcW w:w="1417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453,2</w:t>
            </w:r>
          </w:p>
        </w:tc>
      </w:tr>
      <w:tr w:rsidR="003F33BE" w:rsidRPr="00AA35AC" w:rsidTr="00220BFD">
        <w:trPr>
          <w:trHeight w:val="1841"/>
        </w:trPr>
        <w:tc>
          <w:tcPr>
            <w:tcW w:w="675" w:type="dxa"/>
            <w:vMerge w:val="restart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1" w:type="dxa"/>
          </w:tcPr>
          <w:p w:rsidR="003F33BE" w:rsidRPr="00AA35AC" w:rsidRDefault="003F33BE" w:rsidP="00D23D5B">
            <w:pPr>
              <w:jc w:val="both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>Муниципальное общеобразовательное учреждение Коверинская начальная общеобразовательная школа</w:t>
            </w:r>
          </w:p>
        </w:tc>
        <w:tc>
          <w:tcPr>
            <w:tcW w:w="2976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2649,1</w:t>
            </w:r>
          </w:p>
        </w:tc>
        <w:tc>
          <w:tcPr>
            <w:tcW w:w="198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2558,9</w:t>
            </w:r>
          </w:p>
        </w:tc>
        <w:tc>
          <w:tcPr>
            <w:tcW w:w="1417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</w:p>
        </w:tc>
      </w:tr>
      <w:tr w:rsidR="003F33BE" w:rsidRPr="00AA35AC" w:rsidTr="00220BFD">
        <w:trPr>
          <w:trHeight w:val="640"/>
        </w:trPr>
        <w:tc>
          <w:tcPr>
            <w:tcW w:w="675" w:type="dxa"/>
            <w:vMerge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3F33BE" w:rsidRPr="00AA35AC" w:rsidRDefault="003F33BE" w:rsidP="00D23D5B">
            <w:pPr>
              <w:jc w:val="both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>в том числе:</w:t>
            </w:r>
          </w:p>
          <w:p w:rsidR="003F33BE" w:rsidRPr="00AA35AC" w:rsidRDefault="003F33BE" w:rsidP="00D23D5B">
            <w:pPr>
              <w:jc w:val="both"/>
              <w:rPr>
                <w:sz w:val="28"/>
                <w:szCs w:val="28"/>
              </w:rPr>
            </w:pPr>
            <w:r w:rsidRPr="00AA35AC">
              <w:rPr>
                <w:sz w:val="28"/>
                <w:szCs w:val="28"/>
              </w:rPr>
              <w:t xml:space="preserve">дошкольные группы </w:t>
            </w:r>
          </w:p>
        </w:tc>
        <w:tc>
          <w:tcPr>
            <w:tcW w:w="2976" w:type="dxa"/>
          </w:tcPr>
          <w:p w:rsidR="003F33BE" w:rsidRPr="00AA35AC" w:rsidRDefault="003F33BE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659,5</w:t>
            </w:r>
          </w:p>
        </w:tc>
        <w:tc>
          <w:tcPr>
            <w:tcW w:w="1985" w:type="dxa"/>
          </w:tcPr>
          <w:p w:rsidR="003F33BE" w:rsidRPr="00AA35AC" w:rsidRDefault="003F33BE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606,7</w:t>
            </w:r>
          </w:p>
        </w:tc>
        <w:tc>
          <w:tcPr>
            <w:tcW w:w="1417" w:type="dxa"/>
          </w:tcPr>
          <w:p w:rsidR="003F33BE" w:rsidRPr="00AA35AC" w:rsidRDefault="003F33BE" w:rsidP="00D23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52,8</w:t>
            </w:r>
          </w:p>
        </w:tc>
      </w:tr>
      <w:tr w:rsidR="003F33BE" w:rsidRPr="00AA35AC" w:rsidTr="00220BFD">
        <w:tc>
          <w:tcPr>
            <w:tcW w:w="675" w:type="dxa"/>
          </w:tcPr>
          <w:p w:rsidR="003F33BE" w:rsidRPr="00AA35AC" w:rsidRDefault="003F33BE" w:rsidP="002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3F33BE" w:rsidRPr="00983831" w:rsidRDefault="003F33BE" w:rsidP="00D23D5B">
            <w:pPr>
              <w:jc w:val="both"/>
              <w:rPr>
                <w:b/>
                <w:sz w:val="28"/>
                <w:szCs w:val="28"/>
              </w:rPr>
            </w:pPr>
            <w:r w:rsidRPr="0098383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76" w:type="dxa"/>
          </w:tcPr>
          <w:p w:rsidR="003F33BE" w:rsidRPr="00983831" w:rsidRDefault="003F33BE" w:rsidP="00D23D5B">
            <w:pPr>
              <w:jc w:val="center"/>
              <w:rPr>
                <w:b/>
                <w:sz w:val="28"/>
                <w:szCs w:val="28"/>
              </w:rPr>
            </w:pPr>
            <w:r w:rsidRPr="00983831">
              <w:rPr>
                <w:b/>
                <w:sz w:val="28"/>
                <w:szCs w:val="28"/>
              </w:rPr>
              <w:t>102 487,00</w:t>
            </w:r>
          </w:p>
        </w:tc>
        <w:tc>
          <w:tcPr>
            <w:tcW w:w="1985" w:type="dxa"/>
          </w:tcPr>
          <w:p w:rsidR="003F33BE" w:rsidRPr="00983831" w:rsidRDefault="003F33BE" w:rsidP="00D23D5B">
            <w:pPr>
              <w:jc w:val="center"/>
              <w:rPr>
                <w:b/>
                <w:sz w:val="28"/>
                <w:szCs w:val="28"/>
              </w:rPr>
            </w:pPr>
            <w:r w:rsidRPr="00983831">
              <w:rPr>
                <w:b/>
                <w:sz w:val="28"/>
                <w:szCs w:val="28"/>
              </w:rPr>
              <w:t>96594,4</w:t>
            </w:r>
          </w:p>
        </w:tc>
        <w:tc>
          <w:tcPr>
            <w:tcW w:w="1417" w:type="dxa"/>
          </w:tcPr>
          <w:p w:rsidR="003F33BE" w:rsidRPr="00983831" w:rsidRDefault="003F33BE" w:rsidP="00D23D5B">
            <w:pPr>
              <w:jc w:val="center"/>
              <w:rPr>
                <w:b/>
                <w:sz w:val="28"/>
                <w:szCs w:val="28"/>
              </w:rPr>
            </w:pPr>
            <w:r w:rsidRPr="00983831">
              <w:rPr>
                <w:b/>
                <w:sz w:val="28"/>
                <w:szCs w:val="28"/>
              </w:rPr>
              <w:t>5892,6</w:t>
            </w:r>
          </w:p>
        </w:tc>
      </w:tr>
    </w:tbl>
    <w:p w:rsidR="003F33BE" w:rsidRPr="00220BFD" w:rsidRDefault="003F33BE" w:rsidP="00B65DED">
      <w:pPr>
        <w:rPr>
          <w:sz w:val="28"/>
          <w:szCs w:val="28"/>
        </w:rPr>
      </w:pPr>
    </w:p>
    <w:p w:rsidR="003F33BE" w:rsidRDefault="003F33BE" w:rsidP="00A8562C">
      <w:pPr>
        <w:jc w:val="center"/>
        <w:rPr>
          <w:color w:val="000000"/>
          <w:spacing w:val="8"/>
          <w:szCs w:val="25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3F33BE" w:rsidRPr="005D7A81" w:rsidRDefault="003F33BE" w:rsidP="005D7A81">
      <w:pPr>
        <w:tabs>
          <w:tab w:val="left" w:pos="7020"/>
        </w:tabs>
      </w:pPr>
    </w:p>
    <w:sectPr w:rsidR="003F33BE" w:rsidRPr="005D7A81" w:rsidSect="00A8562C">
      <w:headerReference w:type="even" r:id="rId8"/>
      <w:headerReference w:type="default" r:id="rId9"/>
      <w:pgSz w:w="11906" w:h="16838"/>
      <w:pgMar w:top="284" w:right="56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3BE" w:rsidRDefault="003F33BE" w:rsidP="00B65DED">
      <w:r>
        <w:separator/>
      </w:r>
    </w:p>
  </w:endnote>
  <w:endnote w:type="continuationSeparator" w:id="0">
    <w:p w:rsidR="003F33BE" w:rsidRDefault="003F33BE" w:rsidP="00B65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3BE" w:rsidRDefault="003F33BE" w:rsidP="00B65DED">
      <w:r>
        <w:separator/>
      </w:r>
    </w:p>
  </w:footnote>
  <w:footnote w:type="continuationSeparator" w:id="0">
    <w:p w:rsidR="003F33BE" w:rsidRDefault="003F33BE" w:rsidP="00B65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BE" w:rsidRDefault="003F33BE" w:rsidP="001951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33BE" w:rsidRDefault="003F33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BE" w:rsidRDefault="003F33BE" w:rsidP="001951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33BE" w:rsidRDefault="003F33BE">
    <w:pPr>
      <w:pStyle w:val="Header"/>
    </w:pPr>
  </w:p>
  <w:p w:rsidR="003F33BE" w:rsidRDefault="003F33BE">
    <w:pPr>
      <w:pStyle w:val="Header"/>
    </w:pPr>
  </w:p>
  <w:p w:rsidR="003F33BE" w:rsidRDefault="003F33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DED"/>
    <w:rsid w:val="000A399D"/>
    <w:rsid w:val="000C63BC"/>
    <w:rsid w:val="00187BA3"/>
    <w:rsid w:val="001951C7"/>
    <w:rsid w:val="001A300A"/>
    <w:rsid w:val="002073F1"/>
    <w:rsid w:val="00220BFD"/>
    <w:rsid w:val="002776EE"/>
    <w:rsid w:val="0028464D"/>
    <w:rsid w:val="00327CF4"/>
    <w:rsid w:val="00345EE4"/>
    <w:rsid w:val="003F33BE"/>
    <w:rsid w:val="0043639E"/>
    <w:rsid w:val="0045417D"/>
    <w:rsid w:val="005C38AA"/>
    <w:rsid w:val="005D7A81"/>
    <w:rsid w:val="00696BFB"/>
    <w:rsid w:val="006B2D7D"/>
    <w:rsid w:val="0070770F"/>
    <w:rsid w:val="007E1167"/>
    <w:rsid w:val="008075CF"/>
    <w:rsid w:val="008171DF"/>
    <w:rsid w:val="00912664"/>
    <w:rsid w:val="00917BA9"/>
    <w:rsid w:val="00932072"/>
    <w:rsid w:val="00973058"/>
    <w:rsid w:val="009740A7"/>
    <w:rsid w:val="00983831"/>
    <w:rsid w:val="009D4204"/>
    <w:rsid w:val="009F2201"/>
    <w:rsid w:val="009F7A2A"/>
    <w:rsid w:val="00A230C9"/>
    <w:rsid w:val="00A56DF7"/>
    <w:rsid w:val="00A8562C"/>
    <w:rsid w:val="00AA35AC"/>
    <w:rsid w:val="00B00D14"/>
    <w:rsid w:val="00B571AB"/>
    <w:rsid w:val="00B65DED"/>
    <w:rsid w:val="00CE61CA"/>
    <w:rsid w:val="00D23D5B"/>
    <w:rsid w:val="00DC0417"/>
    <w:rsid w:val="00E04984"/>
    <w:rsid w:val="00E173A9"/>
    <w:rsid w:val="00FD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66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2664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59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1">
    <w:name w:val="Основной шрифт абзаца1"/>
    <w:uiPriority w:val="99"/>
    <w:rsid w:val="00912664"/>
  </w:style>
  <w:style w:type="character" w:customStyle="1" w:styleId="10">
    <w:name w:val="Знак Знак1"/>
    <w:basedOn w:val="1"/>
    <w:uiPriority w:val="99"/>
    <w:rsid w:val="00912664"/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Знак Знак"/>
    <w:basedOn w:val="1"/>
    <w:uiPriority w:val="99"/>
    <w:rsid w:val="00912664"/>
    <w:rPr>
      <w:rFonts w:ascii="Times New Roman" w:hAnsi="Times New Roman" w:cs="Times New Roman"/>
      <w:b/>
      <w:bCs/>
      <w:sz w:val="24"/>
      <w:szCs w:val="24"/>
    </w:rPr>
  </w:style>
  <w:style w:type="paragraph" w:customStyle="1" w:styleId="a0">
    <w:name w:val="Заголовок"/>
    <w:basedOn w:val="Normal"/>
    <w:next w:val="BodyText"/>
    <w:uiPriority w:val="99"/>
    <w:rsid w:val="009126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9126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659B"/>
    <w:rPr>
      <w:sz w:val="24"/>
      <w:szCs w:val="24"/>
      <w:lang w:eastAsia="ar-SA"/>
    </w:rPr>
  </w:style>
  <w:style w:type="paragraph" w:styleId="List">
    <w:name w:val="List"/>
    <w:basedOn w:val="BodyText"/>
    <w:uiPriority w:val="99"/>
    <w:semiHidden/>
    <w:rsid w:val="00912664"/>
    <w:rPr>
      <w:rFonts w:ascii="Arial" w:hAnsi="Arial" w:cs="Tahoma"/>
    </w:rPr>
  </w:style>
  <w:style w:type="paragraph" w:customStyle="1" w:styleId="11">
    <w:name w:val="Название1"/>
    <w:basedOn w:val="Normal"/>
    <w:uiPriority w:val="99"/>
    <w:rsid w:val="0091266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Normal"/>
    <w:uiPriority w:val="99"/>
    <w:rsid w:val="00912664"/>
    <w:pPr>
      <w:suppressLineNumbers/>
    </w:pPr>
    <w:rPr>
      <w:rFonts w:ascii="Arial" w:hAnsi="Arial"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91266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0659B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ubtitle">
    <w:name w:val="Subtitle"/>
    <w:basedOn w:val="a0"/>
    <w:next w:val="BodyText"/>
    <w:link w:val="SubtitleChar"/>
    <w:uiPriority w:val="99"/>
    <w:qFormat/>
    <w:rsid w:val="00912664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40659B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a1">
    <w:name w:val="Содержимое врезки"/>
    <w:basedOn w:val="BodyText"/>
    <w:uiPriority w:val="99"/>
    <w:rsid w:val="00912664"/>
  </w:style>
  <w:style w:type="paragraph" w:styleId="Header">
    <w:name w:val="header"/>
    <w:basedOn w:val="Normal"/>
    <w:link w:val="HeaderChar"/>
    <w:uiPriority w:val="99"/>
    <w:rsid w:val="00912664"/>
    <w:pPr>
      <w:suppressLineNumbers/>
      <w:tabs>
        <w:tab w:val="center" w:pos="5102"/>
        <w:tab w:val="right" w:pos="102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59B"/>
    <w:rPr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rsid w:val="00B65DE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65DE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5DED"/>
    <w:rPr>
      <w:rFonts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1011</Words>
  <Characters>5764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Spiridonoff</dc:creator>
  <cp:keywords/>
  <dc:description/>
  <cp:lastModifiedBy>Nesterenco</cp:lastModifiedBy>
  <cp:revision>2</cp:revision>
  <cp:lastPrinted>2014-01-27T09:51:00Z</cp:lastPrinted>
  <dcterms:created xsi:type="dcterms:W3CDTF">2014-01-28T07:50:00Z</dcterms:created>
  <dcterms:modified xsi:type="dcterms:W3CDTF">2014-01-28T07:50:00Z</dcterms:modified>
</cp:coreProperties>
</file>