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11" w:rsidRPr="00680111" w:rsidRDefault="00680111" w:rsidP="00680111">
      <w:pPr>
        <w:pStyle w:val="a3"/>
        <w:rPr>
          <w:szCs w:val="28"/>
        </w:rPr>
      </w:pPr>
      <w:r w:rsidRPr="00680111">
        <w:rPr>
          <w:szCs w:val="28"/>
        </w:rPr>
        <w:t>РОССИЙСКАЯ ФЕДЕРАЦИЯ</w:t>
      </w:r>
    </w:p>
    <w:p w:rsidR="00680111" w:rsidRPr="00680111" w:rsidRDefault="00680111" w:rsidP="00680111">
      <w:pPr>
        <w:pStyle w:val="a3"/>
        <w:rPr>
          <w:szCs w:val="28"/>
        </w:rPr>
      </w:pPr>
      <w:r w:rsidRPr="00680111">
        <w:rPr>
          <w:szCs w:val="28"/>
        </w:rPr>
        <w:t>Владимирская область</w:t>
      </w:r>
    </w:p>
    <w:p w:rsidR="00680111" w:rsidRPr="00680111" w:rsidRDefault="009A2648" w:rsidP="00680111">
      <w:pPr>
        <w:pStyle w:val="a3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3.75pt;margin-top:3.3pt;width:.1pt;height:43.8pt;z-index:251659264" o:connectortype="straight"/>
        </w:pict>
      </w:r>
    </w:p>
    <w:p w:rsidR="00680111" w:rsidRPr="00680111" w:rsidRDefault="00680111" w:rsidP="00680111">
      <w:pPr>
        <w:pStyle w:val="a3"/>
        <w:rPr>
          <w:b w:val="0"/>
          <w:szCs w:val="28"/>
        </w:rPr>
      </w:pPr>
    </w:p>
    <w:p w:rsidR="00680111" w:rsidRPr="00680111" w:rsidRDefault="00680111" w:rsidP="00680111">
      <w:pPr>
        <w:pStyle w:val="a3"/>
        <w:rPr>
          <w:b w:val="0"/>
          <w:szCs w:val="28"/>
        </w:rPr>
      </w:pPr>
    </w:p>
    <w:p w:rsidR="00680111" w:rsidRPr="00680111" w:rsidRDefault="009A2648" w:rsidP="00680111">
      <w:pPr>
        <w:pStyle w:val="a3"/>
        <w:rPr>
          <w:b w:val="0"/>
          <w:szCs w:val="28"/>
        </w:rPr>
      </w:pPr>
      <w:r w:rsidRPr="009A2648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41.45pt;height:54.3pt;z-index:251658240;mso-wrap-distance-left:9.05pt;mso-wrap-distance-right:9.05pt" stroked="f">
            <v:fill opacity="0" color2="black"/>
            <v:textbox inset="0,0,0,0">
              <w:txbxContent>
                <w:p w:rsidR="00680111" w:rsidRDefault="00680111" w:rsidP="00680111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3875" cy="6953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80111" w:rsidRPr="00680111" w:rsidRDefault="00680111" w:rsidP="00680111">
      <w:pPr>
        <w:pStyle w:val="a3"/>
        <w:rPr>
          <w:spacing w:val="20"/>
          <w:szCs w:val="28"/>
        </w:rPr>
      </w:pPr>
      <w:r w:rsidRPr="00680111">
        <w:rPr>
          <w:spacing w:val="20"/>
          <w:szCs w:val="28"/>
        </w:rPr>
        <w:t>П О С Т А Н О В Л Е Н И Е</w:t>
      </w:r>
    </w:p>
    <w:p w:rsidR="00680111" w:rsidRPr="00680111" w:rsidRDefault="00680111" w:rsidP="00680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111">
        <w:rPr>
          <w:rFonts w:ascii="Times New Roman" w:hAnsi="Times New Roman" w:cs="Times New Roman"/>
          <w:sz w:val="28"/>
          <w:szCs w:val="28"/>
        </w:rPr>
        <w:t>Администрации  Камешковского района</w:t>
      </w:r>
    </w:p>
    <w:p w:rsidR="00680111" w:rsidRPr="00680111" w:rsidRDefault="00680111" w:rsidP="00680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111" w:rsidRPr="00680111" w:rsidRDefault="00680111" w:rsidP="00680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111" w:rsidRPr="00680111" w:rsidRDefault="0036719B" w:rsidP="00680111">
      <w:pPr>
        <w:pStyle w:val="1"/>
        <w:tabs>
          <w:tab w:val="clear" w:pos="432"/>
          <w:tab w:val="left" w:pos="708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о</w:t>
      </w:r>
      <w:r w:rsidR="00680111" w:rsidRPr="00680111">
        <w:rPr>
          <w:b w:val="0"/>
          <w:szCs w:val="28"/>
        </w:rPr>
        <w:t>т</w:t>
      </w:r>
      <w:r>
        <w:rPr>
          <w:b w:val="0"/>
          <w:szCs w:val="28"/>
        </w:rPr>
        <w:t xml:space="preserve"> 31.12.2014</w:t>
      </w:r>
      <w:r w:rsidR="00680111" w:rsidRPr="00680111">
        <w:rPr>
          <w:b w:val="0"/>
          <w:szCs w:val="28"/>
        </w:rPr>
        <w:t xml:space="preserve">                                                                            </w:t>
      </w:r>
      <w:r w:rsidR="00680111">
        <w:rPr>
          <w:b w:val="0"/>
          <w:szCs w:val="28"/>
        </w:rPr>
        <w:t xml:space="preserve">                      </w:t>
      </w:r>
      <w:r>
        <w:rPr>
          <w:b w:val="0"/>
          <w:szCs w:val="28"/>
        </w:rPr>
        <w:t xml:space="preserve">      </w:t>
      </w:r>
      <w:r w:rsidR="00680111">
        <w:rPr>
          <w:b w:val="0"/>
          <w:szCs w:val="28"/>
        </w:rPr>
        <w:t xml:space="preserve">   </w:t>
      </w:r>
      <w:r w:rsidR="00680111" w:rsidRPr="00680111">
        <w:rPr>
          <w:b w:val="0"/>
          <w:szCs w:val="28"/>
        </w:rPr>
        <w:t xml:space="preserve">  №  </w:t>
      </w:r>
      <w:r>
        <w:rPr>
          <w:b w:val="0"/>
          <w:szCs w:val="28"/>
        </w:rPr>
        <w:t>2783</w:t>
      </w:r>
    </w:p>
    <w:p w:rsidR="00680111" w:rsidRPr="00680111" w:rsidRDefault="00680111" w:rsidP="00680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111" w:rsidRPr="00680111" w:rsidRDefault="00680111" w:rsidP="00680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11" w:rsidRPr="00680111" w:rsidRDefault="00680111" w:rsidP="0068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1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440751" w:rsidRDefault="00680111" w:rsidP="0068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11">
        <w:rPr>
          <w:rFonts w:ascii="Times New Roman" w:hAnsi="Times New Roman" w:cs="Times New Roman"/>
          <w:sz w:val="24"/>
          <w:szCs w:val="24"/>
        </w:rPr>
        <w:t xml:space="preserve">Камешковского района от  28.07.2014 № 1505 «Об исполнении </w:t>
      </w:r>
    </w:p>
    <w:p w:rsidR="00EB42AB" w:rsidRDefault="008A4312" w:rsidP="0068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а</w:t>
      </w:r>
      <w:r w:rsidR="00680111" w:rsidRPr="00680111">
        <w:rPr>
          <w:rFonts w:ascii="Times New Roman" w:hAnsi="Times New Roman" w:cs="Times New Roman"/>
          <w:sz w:val="24"/>
          <w:szCs w:val="24"/>
        </w:rPr>
        <w:t>дминистрации</w:t>
      </w:r>
      <w:r w:rsidR="00440751">
        <w:rPr>
          <w:rFonts w:ascii="Times New Roman" w:hAnsi="Times New Roman" w:cs="Times New Roman"/>
          <w:sz w:val="24"/>
          <w:szCs w:val="24"/>
        </w:rPr>
        <w:t xml:space="preserve"> </w:t>
      </w:r>
      <w:r w:rsidR="00680111" w:rsidRPr="00680111">
        <w:rPr>
          <w:rFonts w:ascii="Times New Roman" w:hAnsi="Times New Roman" w:cs="Times New Roman"/>
          <w:sz w:val="24"/>
          <w:szCs w:val="24"/>
        </w:rPr>
        <w:t xml:space="preserve">Владимирской области   </w:t>
      </w:r>
    </w:p>
    <w:p w:rsidR="00EB42AB" w:rsidRDefault="00680111" w:rsidP="0068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11">
        <w:rPr>
          <w:rFonts w:ascii="Times New Roman" w:hAnsi="Times New Roman" w:cs="Times New Roman"/>
          <w:sz w:val="24"/>
          <w:szCs w:val="24"/>
        </w:rPr>
        <w:t xml:space="preserve">от 01.07.2014 № 675 «О реализации постановления Правительства </w:t>
      </w:r>
    </w:p>
    <w:p w:rsidR="00EB42AB" w:rsidRDefault="00680111" w:rsidP="0068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11">
        <w:rPr>
          <w:rFonts w:ascii="Times New Roman" w:hAnsi="Times New Roman" w:cs="Times New Roman"/>
          <w:sz w:val="24"/>
          <w:szCs w:val="24"/>
        </w:rPr>
        <w:t xml:space="preserve">Российской Федерации от 14.04.2014 № 289 «О порядке предоставления </w:t>
      </w:r>
    </w:p>
    <w:p w:rsidR="00680111" w:rsidRPr="00680111" w:rsidRDefault="00EB42AB" w:rsidP="0044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80111" w:rsidRPr="00680111">
        <w:rPr>
          <w:rFonts w:ascii="Times New Roman" w:hAnsi="Times New Roman" w:cs="Times New Roman"/>
          <w:sz w:val="24"/>
          <w:szCs w:val="24"/>
        </w:rPr>
        <w:t xml:space="preserve">распределения в 2014 году субсидий из федерального бюджета </w:t>
      </w:r>
    </w:p>
    <w:p w:rsidR="00440751" w:rsidRDefault="00680111" w:rsidP="0068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11">
        <w:rPr>
          <w:rFonts w:ascii="Times New Roman" w:hAnsi="Times New Roman" w:cs="Times New Roman"/>
          <w:sz w:val="24"/>
          <w:szCs w:val="24"/>
        </w:rPr>
        <w:t xml:space="preserve">бюджетам субъектов Российской Федерации на модернизацию </w:t>
      </w:r>
    </w:p>
    <w:p w:rsidR="00440751" w:rsidRDefault="00680111" w:rsidP="0068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11">
        <w:rPr>
          <w:rFonts w:ascii="Times New Roman" w:hAnsi="Times New Roman" w:cs="Times New Roman"/>
          <w:sz w:val="24"/>
          <w:szCs w:val="24"/>
        </w:rPr>
        <w:t xml:space="preserve">региональных систем дошкольного образования в рамках </w:t>
      </w:r>
    </w:p>
    <w:p w:rsidR="00440751" w:rsidRDefault="00680111" w:rsidP="0068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11">
        <w:rPr>
          <w:rFonts w:ascii="Times New Roman" w:hAnsi="Times New Roman" w:cs="Times New Roman"/>
          <w:sz w:val="24"/>
          <w:szCs w:val="24"/>
        </w:rPr>
        <w:t>подпрограммы «Развитие дошкольного,</w:t>
      </w:r>
      <w:r w:rsidR="00440751">
        <w:rPr>
          <w:rFonts w:ascii="Times New Roman" w:hAnsi="Times New Roman" w:cs="Times New Roman"/>
          <w:sz w:val="24"/>
          <w:szCs w:val="24"/>
        </w:rPr>
        <w:t xml:space="preserve"> </w:t>
      </w:r>
      <w:r w:rsidRPr="00680111">
        <w:rPr>
          <w:rFonts w:ascii="Times New Roman" w:hAnsi="Times New Roman" w:cs="Times New Roman"/>
          <w:sz w:val="24"/>
          <w:szCs w:val="24"/>
        </w:rPr>
        <w:t xml:space="preserve">общего и </w:t>
      </w:r>
    </w:p>
    <w:p w:rsidR="00440751" w:rsidRDefault="00680111" w:rsidP="0068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1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детей» государственной программы </w:t>
      </w:r>
    </w:p>
    <w:p w:rsidR="00680111" w:rsidRPr="00680111" w:rsidRDefault="00680111" w:rsidP="0068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11">
        <w:rPr>
          <w:rFonts w:ascii="Times New Roman" w:hAnsi="Times New Roman" w:cs="Times New Roman"/>
          <w:sz w:val="24"/>
          <w:szCs w:val="24"/>
        </w:rPr>
        <w:t xml:space="preserve">Российской Федерации  </w:t>
      </w:r>
      <w:r w:rsidR="00440751">
        <w:rPr>
          <w:rFonts w:ascii="Times New Roman" w:hAnsi="Times New Roman" w:cs="Times New Roman"/>
          <w:sz w:val="24"/>
          <w:szCs w:val="24"/>
        </w:rPr>
        <w:t>«</w:t>
      </w:r>
      <w:r w:rsidRPr="00680111">
        <w:rPr>
          <w:rFonts w:ascii="Times New Roman" w:hAnsi="Times New Roman" w:cs="Times New Roman"/>
          <w:sz w:val="24"/>
          <w:szCs w:val="24"/>
        </w:rPr>
        <w:t>Развитие образования» на 2013-2020 годы»</w:t>
      </w:r>
    </w:p>
    <w:p w:rsidR="00680111" w:rsidRPr="00680111" w:rsidRDefault="00680111" w:rsidP="006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111" w:rsidRPr="00680111" w:rsidRDefault="00680111" w:rsidP="00680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111" w:rsidRPr="00680111" w:rsidRDefault="00680111" w:rsidP="00680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11">
        <w:rPr>
          <w:rFonts w:ascii="Times New Roman" w:hAnsi="Times New Roman" w:cs="Times New Roman"/>
          <w:sz w:val="28"/>
          <w:szCs w:val="28"/>
        </w:rPr>
        <w:t>В   целях реализации постановления администрации Владимирской области от 29.12.2014 № 1354 «О внесении изменений в постановление администрации области от 01.07.2014 № 675 «О реализации постановления Правительства Российской Федерации от 14.04.2014 № 289 «О порядке предоставления и распределения в 2014 году субсидий из федерального бюджета бюджетам субъектов Российской Федерации 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 государственной программы Российской Федерации  «Развитие образования» на 2013-2020 годы», п о с т а н о в л я ю:</w:t>
      </w:r>
    </w:p>
    <w:p w:rsidR="00680111" w:rsidRPr="00680111" w:rsidRDefault="00B138D6" w:rsidP="00B138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0111" w:rsidRPr="0068011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постановление администрации Камешковского района от 28.07.2014 № 1505 «Об исполнении постановления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Владимирской области  </w:t>
      </w:r>
      <w:r w:rsidR="00680111" w:rsidRPr="00680111">
        <w:rPr>
          <w:rFonts w:ascii="Times New Roman" w:hAnsi="Times New Roman" w:cs="Times New Roman"/>
          <w:sz w:val="28"/>
          <w:szCs w:val="28"/>
        </w:rPr>
        <w:t>от 01.07.2014 № 675 «О реализации постановления Правительства Российской Федерации от 14.04.2014 № 289 «О порядке предоставления и распределения в 2014 году субсидий из федерального бюджета бюджетам субъектов Российской Федерации 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 государственной программы Российской Федерации  «Развитие образования» на 2013-2020 годы»:</w:t>
      </w:r>
    </w:p>
    <w:p w:rsidR="00680111" w:rsidRPr="00680111" w:rsidRDefault="00680111" w:rsidP="00B13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11">
        <w:rPr>
          <w:rFonts w:ascii="Times New Roman" w:hAnsi="Times New Roman" w:cs="Times New Roman"/>
          <w:sz w:val="28"/>
          <w:szCs w:val="28"/>
        </w:rPr>
        <w:t>1.1.Раздел 1 «Общие положения» абзац 3 приложения № 1   изложить в следующей редакции:</w:t>
      </w:r>
    </w:p>
    <w:p w:rsidR="00680111" w:rsidRPr="00680111" w:rsidRDefault="00680111" w:rsidP="00C57A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11">
        <w:rPr>
          <w:rFonts w:ascii="Times New Roman" w:hAnsi="Times New Roman" w:cs="Times New Roman"/>
          <w:sz w:val="28"/>
          <w:szCs w:val="28"/>
        </w:rPr>
        <w:t xml:space="preserve">«В 2014 году на реализацию Комплекса предусмотрены средства в объеме  113432,44  тыс.руб. из регионального бюджета, из районного бюджета 9672,01 </w:t>
      </w:r>
      <w:r w:rsidRPr="00680111">
        <w:rPr>
          <w:rFonts w:ascii="Times New Roman" w:hAnsi="Times New Roman" w:cs="Times New Roman"/>
          <w:sz w:val="28"/>
          <w:szCs w:val="28"/>
        </w:rPr>
        <w:lastRenderedPageBreak/>
        <w:t xml:space="preserve">тыс.руб. На строительство здания дошкольной образовательной организации – 114918,15 тыс.руб., на капитальный ремонт </w:t>
      </w:r>
      <w:r w:rsidR="00594D9A">
        <w:rPr>
          <w:rFonts w:ascii="Times New Roman" w:hAnsi="Times New Roman" w:cs="Times New Roman"/>
          <w:sz w:val="28"/>
          <w:szCs w:val="28"/>
        </w:rPr>
        <w:t xml:space="preserve">и оснащение </w:t>
      </w:r>
      <w:r w:rsidRPr="00680111">
        <w:rPr>
          <w:rFonts w:ascii="Times New Roman" w:hAnsi="Times New Roman" w:cs="Times New Roman"/>
          <w:sz w:val="28"/>
          <w:szCs w:val="28"/>
        </w:rPr>
        <w:t>зданий дошкольных образовательных организаций за счет средств  регионального и районного бюджета - 8186,30 тыс.руб.</w:t>
      </w:r>
    </w:p>
    <w:p w:rsidR="00680111" w:rsidRPr="00680111" w:rsidRDefault="00680111" w:rsidP="006C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11">
        <w:rPr>
          <w:rFonts w:ascii="Times New Roman" w:hAnsi="Times New Roman" w:cs="Times New Roman"/>
          <w:sz w:val="28"/>
          <w:szCs w:val="28"/>
        </w:rPr>
        <w:t xml:space="preserve">1.2.Показатели № 1 и 2 Раздела </w:t>
      </w:r>
      <w:r w:rsidRPr="006801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80111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Комплекса и оценка достижений показателей»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4223"/>
        <w:gridCol w:w="3995"/>
        <w:gridCol w:w="1640"/>
      </w:tblGrid>
      <w:tr w:rsidR="00680111" w:rsidRPr="00680111" w:rsidTr="00C57A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80111" w:rsidRPr="00680111" w:rsidTr="00C57A36">
        <w:trPr>
          <w:trHeight w:val="99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Количество мест для реализации  программ  дошкольного образования, созданных в ходе реализации утвержденного комплекса дополнительных мероприятий, в том числе с возможностью использования для реализации программ общего образования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Общее количество мест,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включающее количество мест, созданных путем: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</w:tr>
      <w:tr w:rsidR="00680111" w:rsidRPr="00680111" w:rsidTr="00C57A36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11" w:rsidRPr="00680111" w:rsidRDefault="00680111" w:rsidP="0068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11" w:rsidRPr="00680111" w:rsidRDefault="00680111" w:rsidP="0068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-Строительства здания дошкольной образовательной организации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235 мест в 2015</w:t>
            </w:r>
          </w:p>
        </w:tc>
      </w:tr>
      <w:tr w:rsidR="00680111" w:rsidRPr="00680111" w:rsidTr="00C57A36">
        <w:trPr>
          <w:trHeight w:val="1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11" w:rsidRPr="00680111" w:rsidRDefault="00680111" w:rsidP="0068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111" w:rsidRPr="00680111" w:rsidRDefault="00680111" w:rsidP="0068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111" w:rsidRPr="00680111" w:rsidRDefault="00680111" w:rsidP="00F43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-Капитального ремонта зд</w:t>
            </w:r>
            <w:r w:rsidR="00C57A36">
              <w:rPr>
                <w:rFonts w:ascii="Times New Roman" w:hAnsi="Times New Roman" w:cs="Times New Roman"/>
                <w:sz w:val="28"/>
                <w:szCs w:val="28"/>
              </w:rPr>
              <w:t>аний дошкольных образовательных</w:t>
            </w:r>
            <w:r w:rsidR="00DA4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="00F43D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A39F9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оснащением</w:t>
            </w:r>
            <w:r w:rsidR="00C57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 xml:space="preserve"> 137 мест в 2014</w:t>
            </w:r>
          </w:p>
        </w:tc>
      </w:tr>
      <w:tr w:rsidR="00680111" w:rsidRPr="00680111" w:rsidTr="00C57A36">
        <w:trPr>
          <w:trHeight w:val="46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Средняя стоимость создания одного места, в том числе в рамках строительства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-строительство здания дошкольной образовательной  организации</w:t>
            </w: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 xml:space="preserve">-капитального ремонта и </w:t>
            </w:r>
            <w:r w:rsidR="00DA4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оснащения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786,886</w:t>
            </w: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59,75</w:t>
            </w: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</w:tbl>
    <w:p w:rsidR="00680111" w:rsidRPr="00680111" w:rsidRDefault="00680111" w:rsidP="00680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0111" w:rsidRPr="00680111" w:rsidRDefault="00680111" w:rsidP="00F43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11">
        <w:rPr>
          <w:rFonts w:ascii="Times New Roman" w:hAnsi="Times New Roman" w:cs="Times New Roman"/>
          <w:sz w:val="28"/>
          <w:szCs w:val="28"/>
        </w:rPr>
        <w:t>1.3.Приложение № 2  изложить в новой редакции:</w:t>
      </w:r>
    </w:p>
    <w:p w:rsidR="00680111" w:rsidRDefault="00680111" w:rsidP="00F43DE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0111">
        <w:rPr>
          <w:rFonts w:ascii="Times New Roman" w:hAnsi="Times New Roman" w:cs="Times New Roman"/>
          <w:sz w:val="28"/>
          <w:szCs w:val="28"/>
        </w:rPr>
        <w:t>Распределение денежных средств на модернизацию муниципальной системы дошкольного образования на 2014 год ( тыс.руб.)</w:t>
      </w:r>
    </w:p>
    <w:p w:rsidR="00594D9A" w:rsidRPr="00680111" w:rsidRDefault="00594D9A" w:rsidP="00F43DE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2978"/>
        <w:gridCol w:w="992"/>
        <w:gridCol w:w="1418"/>
        <w:gridCol w:w="1559"/>
        <w:gridCol w:w="1418"/>
        <w:gridCol w:w="1281"/>
      </w:tblGrid>
      <w:tr w:rsidR="00A835EC" w:rsidRPr="00680111" w:rsidTr="007774DD">
        <w:trPr>
          <w:trHeight w:val="100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35EC" w:rsidRPr="00680111" w:rsidRDefault="00A835EC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35EC" w:rsidRPr="007774DD" w:rsidRDefault="00A835EC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74D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74DD" w:rsidRDefault="00A835EC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DD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</w:p>
          <w:p w:rsidR="007774DD" w:rsidRDefault="00101592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835EC" w:rsidRPr="007774DD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  <w:p w:rsidR="00A835EC" w:rsidRPr="007774DD" w:rsidRDefault="007774DD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35EC" w:rsidRPr="007774DD">
              <w:rPr>
                <w:rFonts w:ascii="Times New Roman" w:hAnsi="Times New Roman" w:cs="Times New Roman"/>
                <w:sz w:val="28"/>
                <w:szCs w:val="28"/>
              </w:rPr>
              <w:t>о вводи-мых</w:t>
            </w:r>
          </w:p>
          <w:p w:rsidR="00A835EC" w:rsidRPr="007774DD" w:rsidRDefault="00A835EC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74DD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835EC" w:rsidRPr="007774DD" w:rsidRDefault="00A835EC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74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835EC" w:rsidRPr="007774DD" w:rsidRDefault="00A835EC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74DD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2013 года за счет регионального бюджета 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5EC" w:rsidRPr="007774DD" w:rsidRDefault="00A835EC" w:rsidP="007D0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D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за счет средств</w:t>
            </w:r>
          </w:p>
        </w:tc>
      </w:tr>
      <w:tr w:rsidR="00A835EC" w:rsidRPr="00680111" w:rsidTr="007774DD">
        <w:trPr>
          <w:trHeight w:val="1088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5EC" w:rsidRPr="00680111" w:rsidRDefault="00A835EC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5EC" w:rsidRPr="007774DD" w:rsidRDefault="00A835EC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5EC" w:rsidRPr="007774DD" w:rsidRDefault="00A835EC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35EC" w:rsidRPr="007774DD" w:rsidRDefault="00A835EC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35EC" w:rsidRPr="007774DD" w:rsidRDefault="00A835EC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DDF" w:rsidRDefault="007D06ED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DD">
              <w:rPr>
                <w:rFonts w:ascii="Times New Roman" w:hAnsi="Times New Roman" w:cs="Times New Roman"/>
                <w:sz w:val="28"/>
                <w:szCs w:val="28"/>
              </w:rPr>
              <w:t>Регио</w:t>
            </w:r>
            <w:r w:rsidR="00632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35EC" w:rsidRPr="007774DD" w:rsidRDefault="007D06ED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DD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r w:rsidR="00A835EC" w:rsidRPr="007774DD"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r w:rsidRPr="00777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5EC" w:rsidRPr="007774DD" w:rsidRDefault="007D06ED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74DD">
              <w:rPr>
                <w:rFonts w:ascii="Times New Roman" w:hAnsi="Times New Roman" w:cs="Times New Roman"/>
                <w:sz w:val="28"/>
                <w:szCs w:val="28"/>
              </w:rPr>
              <w:t>Район-ного</w:t>
            </w:r>
          </w:p>
          <w:p w:rsidR="00A835EC" w:rsidRPr="007774DD" w:rsidRDefault="00A835EC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D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D06ED" w:rsidRPr="00777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80111" w:rsidRPr="00680111" w:rsidTr="002848D3">
        <w:trPr>
          <w:trHeight w:val="330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1.Строительство</w:t>
            </w:r>
          </w:p>
        </w:tc>
      </w:tr>
      <w:tr w:rsidR="00680111" w:rsidRPr="00680111" w:rsidTr="007774D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дошкольного образовательного учреждения на 235 мест</w:t>
            </w: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область,</w:t>
            </w: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г.Камешково</w:t>
            </w:r>
          </w:p>
          <w:p w:rsidR="00371224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ул.Совхозная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184918,15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70000,00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105672,44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9245,71</w:t>
            </w:r>
          </w:p>
        </w:tc>
      </w:tr>
      <w:tr w:rsidR="00680111" w:rsidRPr="00680111" w:rsidTr="002848D3"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111" w:rsidRPr="00680111" w:rsidRDefault="00680111" w:rsidP="00371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2.Капитальный ремонт и оснащение</w:t>
            </w:r>
          </w:p>
        </w:tc>
      </w:tr>
      <w:tr w:rsidR="00680111" w:rsidRPr="00680111" w:rsidTr="007774DD">
        <w:trPr>
          <w:trHeight w:val="13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680111" w:rsidRPr="00680111" w:rsidRDefault="00680111" w:rsidP="0068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МДОУ детский сад</w:t>
            </w:r>
            <w:r w:rsidR="00ED05DC">
              <w:rPr>
                <w:rFonts w:ascii="Times New Roman" w:hAnsi="Times New Roman" w:cs="Times New Roman"/>
                <w:sz w:val="28"/>
                <w:szCs w:val="28"/>
              </w:rPr>
              <w:t xml:space="preserve"> № 8 «Солнышко» г.Камешково,</w:t>
            </w:r>
            <w:r w:rsidR="00594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5D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D0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Интернационала д.5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2121,10</w:t>
            </w: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80111" w:rsidRPr="00680111" w:rsidRDefault="00680111" w:rsidP="0068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 xml:space="preserve"> 2010,0</w:t>
            </w: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 xml:space="preserve"> 111,1</w:t>
            </w: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0111" w:rsidRPr="00680111" w:rsidTr="007774DD">
        <w:trPr>
          <w:trHeight w:val="106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680111" w:rsidRPr="00680111" w:rsidRDefault="00680111" w:rsidP="006801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МДОУ детский сад «Рябинка» п</w:t>
            </w:r>
            <w:r w:rsidR="00ED05DC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 xml:space="preserve">.Новки, </w:t>
            </w: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ул.Дзержинского д.1а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2317,80</w:t>
            </w: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80111" w:rsidRPr="00680111" w:rsidRDefault="00680111" w:rsidP="0068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2190,0</w:t>
            </w: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127,8</w:t>
            </w: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0111" w:rsidRPr="00680111" w:rsidTr="007774DD">
        <w:trPr>
          <w:trHeight w:val="99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  <w:p w:rsidR="00680111" w:rsidRPr="00680111" w:rsidRDefault="00680111" w:rsidP="0068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4DD" w:rsidRDefault="00680111" w:rsidP="00ED0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</w:t>
            </w:r>
          </w:p>
          <w:p w:rsidR="00680111" w:rsidRPr="00680111" w:rsidRDefault="00680111" w:rsidP="00ED0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№ 6 «Сказка» г.Камешково, ул.Смурова,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947,40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0111" w:rsidRPr="00680111" w:rsidTr="007774DD">
        <w:trPr>
          <w:trHeight w:val="97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  <w:p w:rsidR="00680111" w:rsidRPr="00680111" w:rsidRDefault="00680111" w:rsidP="006801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7B7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МДОУ детский сад «Ромашка» д.Волковойно</w:t>
            </w:r>
            <w:r w:rsidR="006B2644">
              <w:rPr>
                <w:rFonts w:ascii="Times New Roman" w:hAnsi="Times New Roman" w:cs="Times New Roman"/>
                <w:sz w:val="28"/>
                <w:szCs w:val="28"/>
              </w:rPr>
              <w:t xml:space="preserve"> д.33А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0111" w:rsidRPr="00680111" w:rsidTr="007774DD">
        <w:trPr>
          <w:trHeight w:val="1084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680111" w:rsidRPr="00680111" w:rsidRDefault="00680111" w:rsidP="006801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DD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МДОУ детский са</w:t>
            </w:r>
            <w:r w:rsidR="00ED05DC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</w:p>
          <w:p w:rsidR="00680111" w:rsidRPr="00680111" w:rsidRDefault="00ED05DC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г.Камешково, ул.Советская</w:t>
            </w:r>
            <w:r w:rsidR="00680111" w:rsidRPr="00680111">
              <w:rPr>
                <w:rFonts w:ascii="Times New Roman" w:hAnsi="Times New Roman" w:cs="Times New Roman"/>
                <w:sz w:val="28"/>
                <w:szCs w:val="28"/>
              </w:rPr>
              <w:t>, д.25А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80111" w:rsidRPr="00680111" w:rsidRDefault="00680111" w:rsidP="0068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  <w:p w:rsidR="00680111" w:rsidRPr="00680111" w:rsidRDefault="00680111" w:rsidP="0068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ED05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0111" w:rsidRPr="00680111" w:rsidTr="007774DD">
        <w:trPr>
          <w:trHeight w:val="83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МДОУ детский сад</w:t>
            </w: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д.Сергеиха, ул.Новая,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80111" w:rsidRPr="00680111" w:rsidTr="007774DD">
        <w:trPr>
          <w:trHeight w:val="998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ED0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ED0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ED0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="006B2644">
              <w:rPr>
                <w:rFonts w:ascii="Times New Roman" w:hAnsi="Times New Roman" w:cs="Times New Roman"/>
                <w:sz w:val="28"/>
                <w:szCs w:val="28"/>
              </w:rPr>
              <w:t>детский сад «Улыбка» пос.</w:t>
            </w: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 xml:space="preserve"> имени К.Маркс</w:t>
            </w:r>
            <w:r w:rsidR="00ED05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2644">
              <w:rPr>
                <w:rFonts w:ascii="Times New Roman" w:hAnsi="Times New Roman" w:cs="Times New Roman"/>
                <w:sz w:val="28"/>
                <w:szCs w:val="28"/>
              </w:rPr>
              <w:t xml:space="preserve"> ул.Футбольная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0111" w:rsidRPr="00680111" w:rsidTr="007774DD">
        <w:trPr>
          <w:trHeight w:val="102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11" w:rsidRPr="00680111" w:rsidRDefault="00680111" w:rsidP="007B7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МДОУ детский сад Колосок» с.Гатиха, ул.Шоссейная д.5а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11" w:rsidRPr="00680111" w:rsidRDefault="00680111" w:rsidP="00680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111" w:rsidRPr="00680111" w:rsidRDefault="00680111" w:rsidP="006801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011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680111" w:rsidRPr="00680111" w:rsidRDefault="00680111" w:rsidP="00ED05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11" w:rsidRPr="00680111" w:rsidRDefault="00680111" w:rsidP="006801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11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района по социальным вопросам.</w:t>
      </w:r>
    </w:p>
    <w:p w:rsidR="00680111" w:rsidRPr="00680111" w:rsidRDefault="00680111" w:rsidP="006801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11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 и подлежит опубликованию в районной газете «Знамя» и  размещению на официальном сайте администрации района.</w:t>
      </w:r>
    </w:p>
    <w:p w:rsidR="00680111" w:rsidRPr="00680111" w:rsidRDefault="00680111" w:rsidP="006801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11" w:rsidRPr="00680111" w:rsidRDefault="00680111" w:rsidP="006801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11" w:rsidRPr="00680111" w:rsidRDefault="00680111" w:rsidP="006801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111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Pr="00680111">
        <w:rPr>
          <w:rFonts w:ascii="Times New Roman" w:hAnsi="Times New Roman" w:cs="Times New Roman"/>
          <w:sz w:val="28"/>
          <w:szCs w:val="28"/>
        </w:rPr>
        <w:tab/>
      </w:r>
      <w:r w:rsidRPr="00680111">
        <w:rPr>
          <w:rFonts w:ascii="Times New Roman" w:hAnsi="Times New Roman" w:cs="Times New Roman"/>
          <w:sz w:val="28"/>
          <w:szCs w:val="28"/>
        </w:rPr>
        <w:tab/>
      </w:r>
      <w:r w:rsidRPr="00680111">
        <w:rPr>
          <w:rFonts w:ascii="Times New Roman" w:hAnsi="Times New Roman" w:cs="Times New Roman"/>
          <w:sz w:val="28"/>
          <w:szCs w:val="28"/>
        </w:rPr>
        <w:tab/>
      </w:r>
      <w:r w:rsidRPr="00680111">
        <w:rPr>
          <w:rFonts w:ascii="Times New Roman" w:hAnsi="Times New Roman" w:cs="Times New Roman"/>
          <w:sz w:val="28"/>
          <w:szCs w:val="28"/>
        </w:rPr>
        <w:tab/>
      </w:r>
      <w:r w:rsidRPr="00680111">
        <w:rPr>
          <w:rFonts w:ascii="Times New Roman" w:hAnsi="Times New Roman" w:cs="Times New Roman"/>
          <w:sz w:val="28"/>
          <w:szCs w:val="28"/>
        </w:rPr>
        <w:tab/>
      </w:r>
      <w:r w:rsidRPr="0068011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D05DC">
        <w:rPr>
          <w:rFonts w:ascii="Times New Roman" w:hAnsi="Times New Roman" w:cs="Times New Roman"/>
          <w:sz w:val="28"/>
          <w:szCs w:val="28"/>
        </w:rPr>
        <w:t xml:space="preserve">   </w:t>
      </w:r>
      <w:r w:rsidRPr="00680111">
        <w:rPr>
          <w:rFonts w:ascii="Times New Roman" w:hAnsi="Times New Roman" w:cs="Times New Roman"/>
          <w:sz w:val="28"/>
          <w:szCs w:val="28"/>
        </w:rPr>
        <w:t xml:space="preserve">  А.А.Андреев</w:t>
      </w:r>
    </w:p>
    <w:p w:rsidR="00680111" w:rsidRPr="00680111" w:rsidRDefault="00680111" w:rsidP="006801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11" w:rsidRPr="00680111" w:rsidRDefault="00680111" w:rsidP="006801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11" w:rsidRPr="00680111" w:rsidRDefault="00680111" w:rsidP="006801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11" w:rsidRPr="00680111" w:rsidRDefault="00680111" w:rsidP="006801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111">
        <w:rPr>
          <w:rFonts w:ascii="Times New Roman" w:hAnsi="Times New Roman" w:cs="Times New Roman"/>
          <w:sz w:val="28"/>
          <w:szCs w:val="28"/>
        </w:rPr>
        <w:tab/>
      </w:r>
      <w:r w:rsidRPr="00680111">
        <w:rPr>
          <w:rFonts w:ascii="Times New Roman" w:hAnsi="Times New Roman" w:cs="Times New Roman"/>
          <w:sz w:val="28"/>
          <w:szCs w:val="28"/>
        </w:rPr>
        <w:tab/>
      </w:r>
      <w:r w:rsidRPr="00680111">
        <w:rPr>
          <w:rFonts w:ascii="Times New Roman" w:hAnsi="Times New Roman" w:cs="Times New Roman"/>
          <w:sz w:val="28"/>
          <w:szCs w:val="28"/>
        </w:rPr>
        <w:tab/>
      </w:r>
      <w:r w:rsidRPr="00680111">
        <w:rPr>
          <w:rFonts w:ascii="Times New Roman" w:hAnsi="Times New Roman" w:cs="Times New Roman"/>
          <w:sz w:val="28"/>
          <w:szCs w:val="28"/>
        </w:rPr>
        <w:tab/>
      </w:r>
      <w:r w:rsidRPr="00680111">
        <w:rPr>
          <w:rFonts w:ascii="Times New Roman" w:hAnsi="Times New Roman" w:cs="Times New Roman"/>
          <w:sz w:val="28"/>
          <w:szCs w:val="28"/>
        </w:rPr>
        <w:tab/>
      </w:r>
      <w:r w:rsidRPr="00680111">
        <w:rPr>
          <w:rFonts w:ascii="Times New Roman" w:hAnsi="Times New Roman" w:cs="Times New Roman"/>
          <w:sz w:val="28"/>
          <w:szCs w:val="28"/>
        </w:rPr>
        <w:tab/>
      </w:r>
      <w:r w:rsidRPr="00680111">
        <w:rPr>
          <w:rFonts w:ascii="Times New Roman" w:hAnsi="Times New Roman" w:cs="Times New Roman"/>
          <w:sz w:val="28"/>
          <w:szCs w:val="28"/>
        </w:rPr>
        <w:tab/>
      </w:r>
    </w:p>
    <w:p w:rsidR="00154896" w:rsidRDefault="00154896"/>
    <w:sectPr w:rsidR="00154896" w:rsidSect="00CD3D23">
      <w:headerReference w:type="default" r:id="rId8"/>
      <w:pgSz w:w="11906" w:h="16838"/>
      <w:pgMar w:top="28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73" w:rsidRDefault="00250F73" w:rsidP="00C57A36">
      <w:pPr>
        <w:spacing w:after="0" w:line="240" w:lineRule="auto"/>
      </w:pPr>
      <w:r>
        <w:separator/>
      </w:r>
    </w:p>
  </w:endnote>
  <w:endnote w:type="continuationSeparator" w:id="1">
    <w:p w:rsidR="00250F73" w:rsidRDefault="00250F73" w:rsidP="00C5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73" w:rsidRDefault="00250F73" w:rsidP="00C57A36">
      <w:pPr>
        <w:spacing w:after="0" w:line="240" w:lineRule="auto"/>
      </w:pPr>
      <w:r>
        <w:separator/>
      </w:r>
    </w:p>
  </w:footnote>
  <w:footnote w:type="continuationSeparator" w:id="1">
    <w:p w:rsidR="00250F73" w:rsidRDefault="00250F73" w:rsidP="00C5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4457"/>
      <w:docPartObj>
        <w:docPartGallery w:val="Page Numbers (Top of Page)"/>
        <w:docPartUnique/>
      </w:docPartObj>
    </w:sdtPr>
    <w:sdtContent>
      <w:p w:rsidR="00CD3D23" w:rsidRDefault="009A2648">
        <w:pPr>
          <w:pStyle w:val="a7"/>
          <w:jc w:val="center"/>
        </w:pPr>
        <w:fldSimple w:instr=" PAGE   \* MERGEFORMAT ">
          <w:r w:rsidR="0036719B">
            <w:rPr>
              <w:noProof/>
            </w:rPr>
            <w:t>2</w:t>
          </w:r>
        </w:fldSimple>
      </w:p>
    </w:sdtContent>
  </w:sdt>
  <w:p w:rsidR="00984EAE" w:rsidRDefault="00984E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D72"/>
    <w:multiLevelType w:val="multilevel"/>
    <w:tmpl w:val="09A2D8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111"/>
    <w:rsid w:val="00007B44"/>
    <w:rsid w:val="00101592"/>
    <w:rsid w:val="00154896"/>
    <w:rsid w:val="00250F73"/>
    <w:rsid w:val="002848D3"/>
    <w:rsid w:val="002F53C8"/>
    <w:rsid w:val="0036719B"/>
    <w:rsid w:val="00371224"/>
    <w:rsid w:val="003C73EE"/>
    <w:rsid w:val="00433C7B"/>
    <w:rsid w:val="00440751"/>
    <w:rsid w:val="00594D9A"/>
    <w:rsid w:val="005B312F"/>
    <w:rsid w:val="00632DDF"/>
    <w:rsid w:val="00680111"/>
    <w:rsid w:val="006B2644"/>
    <w:rsid w:val="006C444F"/>
    <w:rsid w:val="007774DD"/>
    <w:rsid w:val="007B7020"/>
    <w:rsid w:val="007D06ED"/>
    <w:rsid w:val="008548A3"/>
    <w:rsid w:val="00857FC0"/>
    <w:rsid w:val="008A4312"/>
    <w:rsid w:val="00984EAE"/>
    <w:rsid w:val="009A1213"/>
    <w:rsid w:val="009A2648"/>
    <w:rsid w:val="00A835EC"/>
    <w:rsid w:val="00B138D6"/>
    <w:rsid w:val="00B55F62"/>
    <w:rsid w:val="00C57A36"/>
    <w:rsid w:val="00CD3D23"/>
    <w:rsid w:val="00D2152E"/>
    <w:rsid w:val="00DA42FD"/>
    <w:rsid w:val="00E41E97"/>
    <w:rsid w:val="00EB42AB"/>
    <w:rsid w:val="00ED05DC"/>
    <w:rsid w:val="00F43DE6"/>
    <w:rsid w:val="00FA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7B"/>
  </w:style>
  <w:style w:type="paragraph" w:styleId="1">
    <w:name w:val="heading 1"/>
    <w:basedOn w:val="a"/>
    <w:next w:val="a"/>
    <w:link w:val="10"/>
    <w:qFormat/>
    <w:rsid w:val="00680111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1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6801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6801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8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1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A36"/>
  </w:style>
  <w:style w:type="paragraph" w:styleId="a9">
    <w:name w:val="footer"/>
    <w:basedOn w:val="a"/>
    <w:link w:val="aa"/>
    <w:uiPriority w:val="99"/>
    <w:semiHidden/>
    <w:unhideWhenUsed/>
    <w:rsid w:val="00C5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7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UserPC</cp:lastModifiedBy>
  <cp:revision>2</cp:revision>
  <cp:lastPrinted>2015-01-13T10:28:00Z</cp:lastPrinted>
  <dcterms:created xsi:type="dcterms:W3CDTF">2015-01-16T06:30:00Z</dcterms:created>
  <dcterms:modified xsi:type="dcterms:W3CDTF">2015-01-16T06:30:00Z</dcterms:modified>
</cp:coreProperties>
</file>