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BB" w:rsidRPr="002030BB" w:rsidRDefault="002030BB">
      <w:pPr>
        <w:pStyle w:val="ConsPlusTitle"/>
        <w:jc w:val="center"/>
        <w:outlineLvl w:val="0"/>
      </w:pPr>
      <w:r w:rsidRPr="002030BB">
        <w:t>ВЛАДИМИРСКАЯ ОБЛАСТЬ</w:t>
      </w:r>
    </w:p>
    <w:p w:rsidR="002030BB" w:rsidRPr="002030BB" w:rsidRDefault="002030BB">
      <w:pPr>
        <w:pStyle w:val="ConsPlusTitle"/>
        <w:jc w:val="center"/>
      </w:pPr>
      <w:r w:rsidRPr="002030BB">
        <w:t>СОВЕТ НАРОДНЫХ ДЕПУТАТОВ КАМЕШКОВСКОГО РАЙОНА</w:t>
      </w:r>
    </w:p>
    <w:p w:rsidR="002030BB" w:rsidRPr="002030BB" w:rsidRDefault="002030BB">
      <w:pPr>
        <w:pStyle w:val="ConsPlusTitle"/>
        <w:jc w:val="center"/>
      </w:pPr>
    </w:p>
    <w:p w:rsidR="002030BB" w:rsidRPr="002030BB" w:rsidRDefault="002030BB">
      <w:pPr>
        <w:pStyle w:val="ConsPlusTitle"/>
        <w:jc w:val="center"/>
      </w:pPr>
      <w:r w:rsidRPr="002030BB">
        <w:t>РЕШЕНИЕ</w:t>
      </w:r>
    </w:p>
    <w:p w:rsidR="002030BB" w:rsidRPr="002030BB" w:rsidRDefault="002030BB">
      <w:pPr>
        <w:pStyle w:val="ConsPlusTitle"/>
        <w:jc w:val="center"/>
      </w:pPr>
      <w:r w:rsidRPr="002030BB">
        <w:t>от 26 октября 2010 г. N 669</w:t>
      </w:r>
    </w:p>
    <w:p w:rsidR="002030BB" w:rsidRPr="002030BB" w:rsidRDefault="002030BB">
      <w:pPr>
        <w:pStyle w:val="ConsPlusTitle"/>
        <w:jc w:val="center"/>
      </w:pPr>
    </w:p>
    <w:p w:rsidR="002030BB" w:rsidRPr="002030BB" w:rsidRDefault="002030BB">
      <w:pPr>
        <w:pStyle w:val="ConsPlusTitle"/>
        <w:jc w:val="center"/>
      </w:pPr>
      <w:r w:rsidRPr="002030BB">
        <w:t>О КОМИССИЯХ ПО СОБЛЮДЕНИЮ ТРЕБОВАНИЙ К СЛУЖЕБНОМУ ПОВЕДЕНИЮ</w:t>
      </w:r>
    </w:p>
    <w:p w:rsidR="002030BB" w:rsidRPr="002030BB" w:rsidRDefault="002030BB">
      <w:pPr>
        <w:pStyle w:val="ConsPlusTitle"/>
        <w:jc w:val="center"/>
      </w:pPr>
      <w:r w:rsidRPr="002030BB">
        <w:t>МУНИЦИПАЛЬНЫХ СЛУЖАЩИХ ОРГАНОВ МЕСТНОГО САМОУПРАВЛЕНИЯ</w:t>
      </w:r>
    </w:p>
    <w:p w:rsidR="002030BB" w:rsidRPr="002030BB" w:rsidRDefault="002030BB">
      <w:pPr>
        <w:pStyle w:val="ConsPlusTitle"/>
        <w:jc w:val="center"/>
      </w:pPr>
      <w:r w:rsidRPr="002030BB">
        <w:t>КАМЕШКОВСКОГО РАЙОНА И УРЕГУЛИРОВАНИЮ КОНФЛИКТА ИНТЕРЕСОВ</w:t>
      </w:r>
    </w:p>
    <w:p w:rsidR="002030BB" w:rsidRPr="002030BB" w:rsidRDefault="002030BB">
      <w:pPr>
        <w:spacing w:after="1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4"/>
      </w:tblGrid>
      <w:tr w:rsidR="002030BB" w:rsidRPr="002030BB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30BB" w:rsidRPr="002030BB" w:rsidRDefault="002030BB">
            <w:pPr>
              <w:pStyle w:val="ConsPlusNormal"/>
              <w:jc w:val="center"/>
            </w:pPr>
            <w:r w:rsidRPr="002030BB">
              <w:t>Список изменяющих документов</w:t>
            </w:r>
          </w:p>
          <w:p w:rsidR="002030BB" w:rsidRPr="002030BB" w:rsidRDefault="002030BB">
            <w:pPr>
              <w:pStyle w:val="ConsPlusNormal"/>
              <w:jc w:val="center"/>
            </w:pPr>
            <w:proofErr w:type="gramStart"/>
            <w:r w:rsidRPr="002030BB">
              <w:t>(в ред. решений Совета народных депутатов Камешковского района</w:t>
            </w:r>
            <w:proofErr w:type="gramEnd"/>
          </w:p>
          <w:p w:rsidR="002030BB" w:rsidRPr="002030BB" w:rsidRDefault="002030BB">
            <w:pPr>
              <w:pStyle w:val="ConsPlusNormal"/>
              <w:jc w:val="center"/>
            </w:pPr>
            <w:r w:rsidRPr="002030BB">
              <w:t xml:space="preserve">от 29.05.2012 </w:t>
            </w:r>
            <w:hyperlink r:id="rId4" w:history="1">
              <w:r w:rsidRPr="002030BB">
                <w:t>N 175</w:t>
              </w:r>
            </w:hyperlink>
            <w:r w:rsidRPr="002030BB">
              <w:t xml:space="preserve">, от 31.07.2012 </w:t>
            </w:r>
            <w:hyperlink r:id="rId5" w:history="1">
              <w:r w:rsidRPr="002030BB">
                <w:t>N 202</w:t>
              </w:r>
            </w:hyperlink>
            <w:r w:rsidRPr="002030BB">
              <w:t xml:space="preserve">, от 30.01.2015 </w:t>
            </w:r>
            <w:hyperlink r:id="rId6" w:history="1">
              <w:r w:rsidRPr="002030BB">
                <w:t>N 453</w:t>
              </w:r>
            </w:hyperlink>
            <w:r w:rsidRPr="002030BB">
              <w:t>,</w:t>
            </w:r>
          </w:p>
          <w:p w:rsidR="002030BB" w:rsidRPr="002030BB" w:rsidRDefault="002030BB">
            <w:pPr>
              <w:pStyle w:val="ConsPlusNormal"/>
              <w:jc w:val="center"/>
            </w:pPr>
            <w:r w:rsidRPr="002030BB">
              <w:t xml:space="preserve">от 29.04.2015 </w:t>
            </w:r>
            <w:hyperlink r:id="rId7" w:history="1">
              <w:r w:rsidRPr="002030BB">
                <w:t>N 489</w:t>
              </w:r>
            </w:hyperlink>
            <w:r w:rsidRPr="002030BB">
              <w:t xml:space="preserve">, от 29.01.2016 </w:t>
            </w:r>
            <w:hyperlink r:id="rId8" w:history="1">
              <w:r w:rsidRPr="002030BB">
                <w:t>N 46</w:t>
              </w:r>
            </w:hyperlink>
            <w:r w:rsidRPr="002030BB">
              <w:t xml:space="preserve">, от 27.04.2016 </w:t>
            </w:r>
            <w:hyperlink r:id="rId9" w:history="1">
              <w:r w:rsidRPr="002030BB">
                <w:t>N 64</w:t>
              </w:r>
            </w:hyperlink>
            <w:r w:rsidRPr="002030BB">
              <w:t>,</w:t>
            </w:r>
          </w:p>
          <w:p w:rsidR="002030BB" w:rsidRPr="002030BB" w:rsidRDefault="002030BB">
            <w:pPr>
              <w:pStyle w:val="ConsPlusNormal"/>
              <w:jc w:val="center"/>
            </w:pPr>
            <w:r w:rsidRPr="002030BB">
              <w:t xml:space="preserve">от 27.11.2017 </w:t>
            </w:r>
            <w:hyperlink r:id="rId10" w:history="1">
              <w:r w:rsidRPr="002030BB">
                <w:t>N 316</w:t>
              </w:r>
            </w:hyperlink>
            <w:r w:rsidRPr="002030BB">
              <w:t xml:space="preserve">, от 29.10.2018 </w:t>
            </w:r>
            <w:hyperlink r:id="rId11" w:history="1">
              <w:r w:rsidRPr="002030BB">
                <w:t>N 459</w:t>
              </w:r>
            </w:hyperlink>
            <w:r w:rsidRPr="002030BB">
              <w:t>)</w:t>
            </w:r>
          </w:p>
        </w:tc>
      </w:tr>
    </w:tbl>
    <w:p w:rsidR="002030BB" w:rsidRPr="002030BB" w:rsidRDefault="002030BB">
      <w:pPr>
        <w:pStyle w:val="ConsPlusNormal"/>
        <w:jc w:val="both"/>
      </w:pPr>
    </w:p>
    <w:p w:rsidR="002030BB" w:rsidRPr="002030BB" w:rsidRDefault="002030BB">
      <w:pPr>
        <w:pStyle w:val="ConsPlusNormal"/>
        <w:ind w:firstLine="540"/>
        <w:jc w:val="both"/>
      </w:pPr>
      <w:proofErr w:type="gramStart"/>
      <w:r w:rsidRPr="002030BB">
        <w:t xml:space="preserve">Рассмотрев представление главы района, в соответствии с Федеральным </w:t>
      </w:r>
      <w:hyperlink r:id="rId12" w:history="1">
        <w:r w:rsidRPr="002030BB">
          <w:t>законом</w:t>
        </w:r>
      </w:hyperlink>
      <w:r w:rsidRPr="002030BB">
        <w:t xml:space="preserve"> от 25.12.2008 N 273-ФЗ "О противодействии коррупции", </w:t>
      </w:r>
      <w:hyperlink r:id="rId13" w:history="1">
        <w:r w:rsidRPr="002030BB">
          <w:t>частью 4 статьи 14.1</w:t>
        </w:r>
      </w:hyperlink>
      <w:r w:rsidRPr="002030BB">
        <w:t xml:space="preserve"> Федерального закона от 02.03.2007 N 25-ФЗ "О муниципальной службе в Российской Федерации", </w:t>
      </w:r>
      <w:hyperlink r:id="rId14" w:history="1">
        <w:r w:rsidRPr="002030BB">
          <w:t>Указом</w:t>
        </w:r>
      </w:hyperlink>
      <w:r w:rsidRPr="002030BB"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 Совет народных депутатов Камешковского района</w:t>
      </w:r>
      <w:proofErr w:type="gramEnd"/>
      <w:r w:rsidRPr="002030BB">
        <w:t xml:space="preserve"> решил: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 xml:space="preserve">1. Утвердить прилагаемое </w:t>
      </w:r>
      <w:hyperlink w:anchor="P35" w:history="1">
        <w:r w:rsidRPr="002030BB">
          <w:t>Положение</w:t>
        </w:r>
      </w:hyperlink>
      <w:r w:rsidRPr="002030BB">
        <w:t xml:space="preserve"> о комиссиях по соблюдению требований к служебному поведению муниципальных служащих органов местного самоуправления Камешковского района и урегулированию конфликта интересов.</w:t>
      </w:r>
    </w:p>
    <w:p w:rsidR="002030BB" w:rsidRPr="002030BB" w:rsidRDefault="002030BB">
      <w:pPr>
        <w:pStyle w:val="ConsPlusNormal"/>
        <w:jc w:val="both"/>
      </w:pPr>
      <w:r w:rsidRPr="002030BB">
        <w:t>(</w:t>
      </w:r>
      <w:proofErr w:type="gramStart"/>
      <w:r w:rsidRPr="002030BB">
        <w:t>в</w:t>
      </w:r>
      <w:proofErr w:type="gramEnd"/>
      <w:r w:rsidRPr="002030BB">
        <w:t xml:space="preserve"> ред. </w:t>
      </w:r>
      <w:hyperlink r:id="rId15" w:history="1">
        <w:r w:rsidRPr="002030BB">
          <w:t>решения</w:t>
        </w:r>
      </w:hyperlink>
      <w:r w:rsidRPr="002030BB">
        <w:t xml:space="preserve"> Совета народных депутатов Камешковского района от 29.10.2018 N 459)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 xml:space="preserve">2. Признать утратившим силу </w:t>
      </w:r>
      <w:hyperlink r:id="rId16" w:history="1">
        <w:r w:rsidRPr="002030BB">
          <w:t>решение</w:t>
        </w:r>
      </w:hyperlink>
      <w:r w:rsidRPr="002030BB">
        <w:t xml:space="preserve"> Совета народных депутатов Камешковского района от 29.09.2009 N 572 "О комиссиях по урегулированию конфликта интересов, возникающего при прохождении муниципальной службы".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>3. Настоящее решение вступает в силу со дня его официального опубликования в районной газете "Знамя".</w:t>
      </w:r>
    </w:p>
    <w:p w:rsidR="002030BB" w:rsidRPr="002030BB" w:rsidRDefault="002030BB">
      <w:pPr>
        <w:pStyle w:val="ConsPlusNormal"/>
        <w:jc w:val="both"/>
      </w:pPr>
    </w:p>
    <w:p w:rsidR="002030BB" w:rsidRPr="002030BB" w:rsidRDefault="002030BB">
      <w:pPr>
        <w:pStyle w:val="ConsPlusNormal"/>
        <w:jc w:val="right"/>
      </w:pPr>
      <w:r w:rsidRPr="002030BB">
        <w:t>Глава Камешковского района</w:t>
      </w:r>
    </w:p>
    <w:p w:rsidR="002030BB" w:rsidRPr="002030BB" w:rsidRDefault="002030BB">
      <w:pPr>
        <w:pStyle w:val="ConsPlusNormal"/>
        <w:jc w:val="right"/>
      </w:pPr>
      <w:r w:rsidRPr="002030BB">
        <w:t>В.В.СОМОВ</w:t>
      </w:r>
    </w:p>
    <w:p w:rsidR="002030BB" w:rsidRPr="002030BB" w:rsidRDefault="002030BB">
      <w:pPr>
        <w:pStyle w:val="ConsPlusNormal"/>
        <w:jc w:val="both"/>
      </w:pPr>
    </w:p>
    <w:p w:rsidR="002030BB" w:rsidRPr="002030BB" w:rsidRDefault="002030BB">
      <w:pPr>
        <w:pStyle w:val="ConsPlusNormal"/>
        <w:jc w:val="both"/>
      </w:pPr>
    </w:p>
    <w:p w:rsidR="002030BB" w:rsidRPr="002030BB" w:rsidRDefault="002030BB">
      <w:pPr>
        <w:pStyle w:val="ConsPlusNormal"/>
        <w:jc w:val="both"/>
      </w:pPr>
    </w:p>
    <w:p w:rsidR="002030BB" w:rsidRPr="002030BB" w:rsidRDefault="002030BB">
      <w:pPr>
        <w:pStyle w:val="ConsPlusNormal"/>
        <w:jc w:val="both"/>
      </w:pPr>
    </w:p>
    <w:p w:rsidR="002030BB" w:rsidRPr="002030BB" w:rsidRDefault="002030BB">
      <w:pPr>
        <w:pStyle w:val="ConsPlusNormal"/>
        <w:jc w:val="both"/>
      </w:pPr>
    </w:p>
    <w:p w:rsidR="002030BB" w:rsidRPr="002030BB" w:rsidRDefault="002030BB">
      <w:pPr>
        <w:pStyle w:val="ConsPlusNormal"/>
        <w:jc w:val="right"/>
        <w:outlineLvl w:val="0"/>
      </w:pPr>
      <w:r w:rsidRPr="002030BB">
        <w:t>Приложение</w:t>
      </w:r>
    </w:p>
    <w:p w:rsidR="002030BB" w:rsidRPr="002030BB" w:rsidRDefault="002030BB">
      <w:pPr>
        <w:pStyle w:val="ConsPlusNormal"/>
        <w:jc w:val="right"/>
      </w:pPr>
      <w:r w:rsidRPr="002030BB">
        <w:t>к решению</w:t>
      </w:r>
    </w:p>
    <w:p w:rsidR="002030BB" w:rsidRPr="002030BB" w:rsidRDefault="002030BB">
      <w:pPr>
        <w:pStyle w:val="ConsPlusNormal"/>
        <w:jc w:val="right"/>
      </w:pPr>
      <w:r w:rsidRPr="002030BB">
        <w:t>Совета народных депутатов</w:t>
      </w:r>
    </w:p>
    <w:p w:rsidR="002030BB" w:rsidRPr="002030BB" w:rsidRDefault="002030BB">
      <w:pPr>
        <w:pStyle w:val="ConsPlusNormal"/>
        <w:jc w:val="right"/>
      </w:pPr>
      <w:r w:rsidRPr="002030BB">
        <w:t>Камешковского района</w:t>
      </w:r>
    </w:p>
    <w:p w:rsidR="002030BB" w:rsidRPr="002030BB" w:rsidRDefault="002030BB">
      <w:pPr>
        <w:pStyle w:val="ConsPlusNormal"/>
        <w:jc w:val="right"/>
      </w:pPr>
      <w:r w:rsidRPr="002030BB">
        <w:t>от 26.10.2010 N 669</w:t>
      </w:r>
    </w:p>
    <w:p w:rsidR="002030BB" w:rsidRPr="002030BB" w:rsidRDefault="002030BB">
      <w:pPr>
        <w:pStyle w:val="ConsPlusNormal"/>
        <w:jc w:val="both"/>
      </w:pPr>
    </w:p>
    <w:p w:rsidR="002030BB" w:rsidRPr="002030BB" w:rsidRDefault="002030BB">
      <w:pPr>
        <w:pStyle w:val="ConsPlusTitle"/>
        <w:jc w:val="center"/>
      </w:pPr>
      <w:bookmarkStart w:id="0" w:name="P35"/>
      <w:bookmarkEnd w:id="0"/>
      <w:r w:rsidRPr="002030BB">
        <w:t>ПОЛОЖЕНИЕ</w:t>
      </w:r>
    </w:p>
    <w:p w:rsidR="002030BB" w:rsidRPr="002030BB" w:rsidRDefault="002030BB">
      <w:pPr>
        <w:pStyle w:val="ConsPlusTitle"/>
        <w:jc w:val="center"/>
      </w:pPr>
      <w:r w:rsidRPr="002030BB">
        <w:t>О КОМИССИЯХ ПО СОБЛЮДЕНИЮ ТРЕБОВАНИЙ К СЛУЖЕБНОМУ ПОВЕДЕНИЮ</w:t>
      </w:r>
    </w:p>
    <w:p w:rsidR="002030BB" w:rsidRPr="002030BB" w:rsidRDefault="002030BB">
      <w:pPr>
        <w:pStyle w:val="ConsPlusTitle"/>
        <w:jc w:val="center"/>
      </w:pPr>
      <w:r w:rsidRPr="002030BB">
        <w:t>МУНИЦИПАЛЬНЫХ СЛУЖАЩИХ ОРГАНОВ МЕСТНОГО САМОУПРАВЛЕНИЯ</w:t>
      </w:r>
    </w:p>
    <w:p w:rsidR="002030BB" w:rsidRPr="002030BB" w:rsidRDefault="002030BB">
      <w:pPr>
        <w:pStyle w:val="ConsPlusTitle"/>
        <w:jc w:val="center"/>
      </w:pPr>
      <w:r w:rsidRPr="002030BB">
        <w:t>КАМЕШКОВСКОГО РАЙОНА И УРЕГУЛИРОВАНИЮ КОНФЛИКТА ИНТЕРЕСОВ</w:t>
      </w:r>
    </w:p>
    <w:p w:rsidR="002030BB" w:rsidRPr="002030BB" w:rsidRDefault="002030BB">
      <w:pPr>
        <w:spacing w:after="1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4"/>
      </w:tblGrid>
      <w:tr w:rsidR="002030BB" w:rsidRPr="002030BB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30BB" w:rsidRPr="002030BB" w:rsidRDefault="002030BB">
            <w:pPr>
              <w:pStyle w:val="ConsPlusNormal"/>
              <w:jc w:val="center"/>
            </w:pPr>
            <w:r w:rsidRPr="002030BB">
              <w:t>Список изменяющих документов</w:t>
            </w:r>
          </w:p>
          <w:p w:rsidR="002030BB" w:rsidRPr="002030BB" w:rsidRDefault="002030BB">
            <w:pPr>
              <w:pStyle w:val="ConsPlusNormal"/>
              <w:jc w:val="center"/>
            </w:pPr>
            <w:proofErr w:type="gramStart"/>
            <w:r w:rsidRPr="002030BB">
              <w:t>(в ред. решений Совета народных депутатов Камешковского района</w:t>
            </w:r>
            <w:proofErr w:type="gramEnd"/>
          </w:p>
          <w:p w:rsidR="002030BB" w:rsidRPr="002030BB" w:rsidRDefault="002030BB">
            <w:pPr>
              <w:pStyle w:val="ConsPlusNormal"/>
              <w:jc w:val="center"/>
            </w:pPr>
            <w:r w:rsidRPr="002030BB">
              <w:t xml:space="preserve">от 29.05.2012 </w:t>
            </w:r>
            <w:hyperlink r:id="rId17" w:history="1">
              <w:r w:rsidRPr="002030BB">
                <w:t>N 175</w:t>
              </w:r>
            </w:hyperlink>
            <w:r w:rsidRPr="002030BB">
              <w:t xml:space="preserve">, от 31.07.2012 </w:t>
            </w:r>
            <w:hyperlink r:id="rId18" w:history="1">
              <w:r w:rsidRPr="002030BB">
                <w:t>N 202</w:t>
              </w:r>
            </w:hyperlink>
            <w:r w:rsidRPr="002030BB">
              <w:t xml:space="preserve">, от 30.01.2015 </w:t>
            </w:r>
            <w:hyperlink r:id="rId19" w:history="1">
              <w:r w:rsidRPr="002030BB">
                <w:t>N 453</w:t>
              </w:r>
            </w:hyperlink>
            <w:r w:rsidRPr="002030BB">
              <w:t>,</w:t>
            </w:r>
          </w:p>
          <w:p w:rsidR="002030BB" w:rsidRPr="002030BB" w:rsidRDefault="002030BB">
            <w:pPr>
              <w:pStyle w:val="ConsPlusNormal"/>
              <w:jc w:val="center"/>
            </w:pPr>
            <w:r w:rsidRPr="002030BB">
              <w:t xml:space="preserve">от 29.04.2015 </w:t>
            </w:r>
            <w:hyperlink r:id="rId20" w:history="1">
              <w:r w:rsidRPr="002030BB">
                <w:t>N 489</w:t>
              </w:r>
            </w:hyperlink>
            <w:r w:rsidRPr="002030BB">
              <w:t xml:space="preserve">, от 29.01.2016 </w:t>
            </w:r>
            <w:hyperlink r:id="rId21" w:history="1">
              <w:r w:rsidRPr="002030BB">
                <w:t>N 46</w:t>
              </w:r>
            </w:hyperlink>
            <w:r w:rsidRPr="002030BB">
              <w:t xml:space="preserve">, от 27.04.2016 </w:t>
            </w:r>
            <w:hyperlink r:id="rId22" w:history="1">
              <w:r w:rsidRPr="002030BB">
                <w:t>N 64</w:t>
              </w:r>
            </w:hyperlink>
            <w:r w:rsidRPr="002030BB">
              <w:t>,</w:t>
            </w:r>
          </w:p>
          <w:p w:rsidR="002030BB" w:rsidRPr="002030BB" w:rsidRDefault="002030BB">
            <w:pPr>
              <w:pStyle w:val="ConsPlusNormal"/>
              <w:jc w:val="center"/>
            </w:pPr>
            <w:r w:rsidRPr="002030BB">
              <w:t xml:space="preserve">от 27.11.2017 </w:t>
            </w:r>
            <w:hyperlink r:id="rId23" w:history="1">
              <w:r w:rsidRPr="002030BB">
                <w:t>N 316</w:t>
              </w:r>
            </w:hyperlink>
            <w:r w:rsidRPr="002030BB">
              <w:t xml:space="preserve">, от 29.10.2018 </w:t>
            </w:r>
            <w:hyperlink r:id="rId24" w:history="1">
              <w:r w:rsidRPr="002030BB">
                <w:t>N 459</w:t>
              </w:r>
            </w:hyperlink>
            <w:r w:rsidRPr="002030BB">
              <w:t>)</w:t>
            </w:r>
          </w:p>
        </w:tc>
      </w:tr>
    </w:tbl>
    <w:p w:rsidR="002030BB" w:rsidRPr="002030BB" w:rsidRDefault="002030BB">
      <w:pPr>
        <w:pStyle w:val="ConsPlusNormal"/>
        <w:jc w:val="both"/>
      </w:pPr>
    </w:p>
    <w:p w:rsidR="002030BB" w:rsidRPr="002030BB" w:rsidRDefault="002030BB">
      <w:pPr>
        <w:pStyle w:val="ConsPlusNormal"/>
        <w:ind w:firstLine="540"/>
        <w:jc w:val="both"/>
      </w:pPr>
      <w:r w:rsidRPr="002030BB">
        <w:t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органов местного самоуправления Камешковского района и урегулированию конфликта интересов (далее - Комиссии, Комиссия). Комиссии образуются в каждом органе местного самоуправления Камешковского района.</w:t>
      </w:r>
    </w:p>
    <w:p w:rsidR="002030BB" w:rsidRPr="002030BB" w:rsidRDefault="002030BB">
      <w:pPr>
        <w:pStyle w:val="ConsPlusNormal"/>
        <w:jc w:val="both"/>
      </w:pPr>
      <w:r w:rsidRPr="002030BB">
        <w:t>(</w:t>
      </w:r>
      <w:proofErr w:type="gramStart"/>
      <w:r w:rsidRPr="002030BB">
        <w:t>в</w:t>
      </w:r>
      <w:proofErr w:type="gramEnd"/>
      <w:r w:rsidRPr="002030BB">
        <w:t xml:space="preserve"> ред. </w:t>
      </w:r>
      <w:hyperlink r:id="rId25" w:history="1">
        <w:r w:rsidRPr="002030BB">
          <w:t>решения</w:t>
        </w:r>
      </w:hyperlink>
      <w:r w:rsidRPr="002030BB">
        <w:t xml:space="preserve"> Совета народных депутатов Камешковского района от 29.10.2018 N 459)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 xml:space="preserve">2. Комиссии в своей деятельности руководствуются </w:t>
      </w:r>
      <w:hyperlink r:id="rId26" w:history="1">
        <w:r w:rsidRPr="002030BB">
          <w:t>Конституцией</w:t>
        </w:r>
      </w:hyperlink>
      <w:r w:rsidRPr="002030BB">
        <w:t xml:space="preserve"> Российской Федерации, федеральными конституционными законами, федеральными законами, законодательством Владимирской области, актами Президента Российской Федерации и Правительства Российской Федерации, настоящим Положением, а также правовыми актами органов местного самоуправления Камешковского района.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>3. Основной задачей Комиссий является содействие органам местного самоуправления Камешковского района: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7" w:history="1">
        <w:r w:rsidRPr="002030BB">
          <w:t>законом</w:t>
        </w:r>
      </w:hyperlink>
      <w:r w:rsidRPr="002030BB">
        <w:t xml:space="preserve"> от 25.12.2008 N 273-ФЗ "О противодействии коррупции", другими федеральными законами;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>б) в осуществлении в органах местного самоуправления района мер по предупреждению коррупции.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>4. Комиссии рассматривают вопросы, связанные с урегулированием конфликта интересов, в отношении муниципальных служащих, замещающих (замещавших) должности муниципальной службы в органах местного самоуправления Камешковского района.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>5. Состав Комиссии утверждается распорядительным актом руководителя органа местного самоуправления района.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>6. В состав комиссии входят: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proofErr w:type="gramStart"/>
      <w:r w:rsidRPr="002030BB">
        <w:t>1) заместитель руководителя органа местного самоуправления района (председатель комиссии), руководитель подразделения кадровой службы (специалист) либо должностное лицо кадровой службы органа местного самоуправления,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кадров, юридического (правового) подразделения (при наличии), других подразделений органа местного самоуправления, определяемые его руководителем (при наличии);</w:t>
      </w:r>
      <w:proofErr w:type="gramEnd"/>
    </w:p>
    <w:p w:rsidR="002030BB" w:rsidRPr="002030BB" w:rsidRDefault="002030BB">
      <w:pPr>
        <w:pStyle w:val="ConsPlusNormal"/>
        <w:spacing w:before="280"/>
        <w:ind w:firstLine="540"/>
        <w:jc w:val="both"/>
      </w:pPr>
      <w:bookmarkStart w:id="1" w:name="P56"/>
      <w:bookmarkEnd w:id="1"/>
      <w:r w:rsidRPr="002030BB">
        <w:t>2) представитель (представители) научных организаций и образовательных организаций, реализующих основные профессиональные образовательные программы и дополнительные профессиональные образовательные программы, деятельность которых связана с муниципальной службой.</w:t>
      </w:r>
    </w:p>
    <w:p w:rsidR="002030BB" w:rsidRPr="002030BB" w:rsidRDefault="002030BB">
      <w:pPr>
        <w:pStyle w:val="ConsPlusNormal"/>
        <w:jc w:val="both"/>
      </w:pPr>
      <w:r w:rsidRPr="002030BB">
        <w:t>(</w:t>
      </w:r>
      <w:proofErr w:type="spellStart"/>
      <w:r w:rsidRPr="002030BB">
        <w:t>подп</w:t>
      </w:r>
      <w:proofErr w:type="spellEnd"/>
      <w:r w:rsidRPr="002030BB">
        <w:t xml:space="preserve">. 2 в ред. </w:t>
      </w:r>
      <w:hyperlink r:id="rId28" w:history="1">
        <w:r w:rsidRPr="002030BB">
          <w:t>решения</w:t>
        </w:r>
      </w:hyperlink>
      <w:r w:rsidRPr="002030BB">
        <w:t xml:space="preserve"> Совета народных депутатов Камешковского района от 30.01.2015 N 453)</w:t>
      </w:r>
    </w:p>
    <w:p w:rsidR="002030BB" w:rsidRPr="002030BB" w:rsidRDefault="002030BB">
      <w:pPr>
        <w:pStyle w:val="ConsPlusNormal"/>
        <w:jc w:val="both"/>
      </w:pPr>
      <w:r w:rsidRPr="002030BB">
        <w:t xml:space="preserve">(п. 6 в ред. </w:t>
      </w:r>
      <w:hyperlink r:id="rId29" w:history="1">
        <w:r w:rsidRPr="002030BB">
          <w:t>решения</w:t>
        </w:r>
      </w:hyperlink>
      <w:r w:rsidRPr="002030BB">
        <w:t xml:space="preserve"> Совета народных депутатов Камешковского района от 31.07.2012 N 202)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bookmarkStart w:id="2" w:name="P59"/>
      <w:bookmarkEnd w:id="2"/>
      <w:r w:rsidRPr="002030BB">
        <w:t>7. Руководитель органа местного самоуправления района может принять решение о включении в состав комиссии: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>1) представителя профсоюзной организации, действующей в установленном порядке в органе местного самоуправления района (при наличии);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 xml:space="preserve">2) представителя общественной организации ветеранов, созданной в органе </w:t>
      </w:r>
      <w:r w:rsidRPr="002030BB">
        <w:lastRenderedPageBreak/>
        <w:t>местного самоуправления района (при наличии).</w:t>
      </w:r>
    </w:p>
    <w:p w:rsidR="002030BB" w:rsidRPr="002030BB" w:rsidRDefault="002030BB">
      <w:pPr>
        <w:pStyle w:val="ConsPlusNormal"/>
        <w:jc w:val="both"/>
      </w:pPr>
      <w:r w:rsidRPr="002030BB">
        <w:t xml:space="preserve">(п. 7 в ред. </w:t>
      </w:r>
      <w:hyperlink r:id="rId30" w:history="1">
        <w:r w:rsidRPr="002030BB">
          <w:t>решения</w:t>
        </w:r>
      </w:hyperlink>
      <w:r w:rsidRPr="002030BB">
        <w:t xml:space="preserve"> Совета народных депутатов Камешковского района от 31.07.2012 N 202)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 xml:space="preserve">8. Лица, указанные в </w:t>
      </w:r>
      <w:hyperlink w:anchor="P56" w:history="1">
        <w:r w:rsidRPr="002030BB">
          <w:t>подпункте 2 пункта 6</w:t>
        </w:r>
      </w:hyperlink>
      <w:r w:rsidRPr="002030BB">
        <w:t xml:space="preserve"> и в </w:t>
      </w:r>
      <w:hyperlink w:anchor="P59" w:history="1">
        <w:r w:rsidRPr="002030BB">
          <w:t>пункте 7</w:t>
        </w:r>
      </w:hyperlink>
      <w:r w:rsidRPr="002030BB"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организациями, реализующими основные профессиональные образовательные программы и дополнительные профессиональные образовательные программы, с профсоюзной организацией, действующей в установленном порядке в органе местного самоуправления района.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 xml:space="preserve">Согласование осуществляется на основании </w:t>
      </w:r>
      <w:proofErr w:type="gramStart"/>
      <w:r w:rsidRPr="002030BB">
        <w:t>запроса руководителя органа местного самоуправления района</w:t>
      </w:r>
      <w:proofErr w:type="gramEnd"/>
      <w:r w:rsidRPr="002030BB">
        <w:t xml:space="preserve"> в десятидневный срок со дня получения запроса.</w:t>
      </w:r>
    </w:p>
    <w:p w:rsidR="002030BB" w:rsidRPr="002030BB" w:rsidRDefault="002030BB">
      <w:pPr>
        <w:pStyle w:val="ConsPlusNormal"/>
        <w:jc w:val="both"/>
      </w:pPr>
      <w:r w:rsidRPr="002030BB">
        <w:t>(</w:t>
      </w:r>
      <w:proofErr w:type="gramStart"/>
      <w:r w:rsidRPr="002030BB">
        <w:t>п</w:t>
      </w:r>
      <w:proofErr w:type="gramEnd"/>
      <w:r w:rsidRPr="002030BB">
        <w:t xml:space="preserve">. 8 в ред. </w:t>
      </w:r>
      <w:hyperlink r:id="rId31" w:history="1">
        <w:r w:rsidRPr="002030BB">
          <w:t>решения</w:t>
        </w:r>
      </w:hyperlink>
      <w:r w:rsidRPr="002030BB">
        <w:t xml:space="preserve"> Совета народных депутатов Камешковского района от 30.01.2015 N 453)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>9. Число членов Комиссии, не замещающих должности муниципальной службы в органе местного самоуправления района, должно составлять не менее одной четверти от общего числа членов Комиссии.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bookmarkStart w:id="3" w:name="P68"/>
      <w:bookmarkEnd w:id="3"/>
      <w:r w:rsidRPr="002030BB">
        <w:t>11. В заседаниях Комиссии с правом совещательного голоса участвуют: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proofErr w:type="gramStart"/>
      <w:r w:rsidRPr="002030BB">
        <w:t>1) непосредственный руководитель (представитель нанимателя) муниципального служащего, в отношении которого Комиссией рассматривается вопрос об урегулировании конфликта интересов, и определяемые председателем Комиссии муниципальные служащие, замещающие в соответствующем органе местного самоуправления должности муниципальной службы, аналогичные должности замещаемой муниципальным служащим, в отношении которого Комиссией рассматривается этот вопрос;</w:t>
      </w:r>
      <w:proofErr w:type="gramEnd"/>
    </w:p>
    <w:p w:rsidR="002030BB" w:rsidRPr="002030BB" w:rsidRDefault="002030BB">
      <w:pPr>
        <w:pStyle w:val="ConsPlusNormal"/>
        <w:spacing w:before="280"/>
        <w:ind w:firstLine="540"/>
        <w:jc w:val="both"/>
      </w:pPr>
      <w:bookmarkStart w:id="4" w:name="P70"/>
      <w:bookmarkEnd w:id="4"/>
      <w:r w:rsidRPr="002030BB">
        <w:t>2)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 и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lastRenderedPageBreak/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соответствующем органе местного самоуправления, недопустимо.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bookmarkStart w:id="5" w:name="P73"/>
      <w:bookmarkEnd w:id="5"/>
      <w:r w:rsidRPr="002030BB">
        <w:t>14. Основаниями для проведения заседания Комиссии являются: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bookmarkStart w:id="6" w:name="P74"/>
      <w:bookmarkEnd w:id="6"/>
      <w:proofErr w:type="gramStart"/>
      <w:r w:rsidRPr="002030BB">
        <w:t xml:space="preserve">1) представление руководителем органа местного самоуправления района или представителем нанимателя в соответствии с </w:t>
      </w:r>
      <w:hyperlink r:id="rId32" w:history="1">
        <w:r w:rsidRPr="002030BB">
          <w:t>пунктом 7.10</w:t>
        </w:r>
      </w:hyperlink>
      <w:r w:rsidRPr="002030BB">
        <w:t xml:space="preserve"> решения Совета народных депутатов района от 28.05.2010 N 638 "Об утверждении Положения о порядке проверки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Камешковского района, и муниципальными служащими органов местного самоуправления Камешковского района", материалов проверки, свидетельствующих:</w:t>
      </w:r>
      <w:proofErr w:type="gramEnd"/>
    </w:p>
    <w:p w:rsidR="002030BB" w:rsidRPr="002030BB" w:rsidRDefault="002030BB">
      <w:pPr>
        <w:pStyle w:val="ConsPlusNormal"/>
        <w:spacing w:before="280"/>
        <w:ind w:firstLine="540"/>
        <w:jc w:val="both"/>
      </w:pPr>
      <w:bookmarkStart w:id="7" w:name="P75"/>
      <w:bookmarkEnd w:id="7"/>
      <w:r w:rsidRPr="002030BB">
        <w:t xml:space="preserve">о представлении муниципальным служащим недостоверных или неполных сведений, предусмотренных </w:t>
      </w:r>
      <w:hyperlink r:id="rId33" w:history="1">
        <w:r w:rsidRPr="002030BB">
          <w:t>пунктом 1 части 1.1</w:t>
        </w:r>
      </w:hyperlink>
      <w:r w:rsidRPr="002030BB">
        <w:t xml:space="preserve"> указанного решения;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bookmarkStart w:id="8" w:name="P76"/>
      <w:bookmarkEnd w:id="8"/>
      <w:r w:rsidRPr="002030BB">
        <w:t>о несоблюдении муниципальным служащим требований об урегулировании конфликта интересов;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bookmarkStart w:id="9" w:name="P77"/>
      <w:bookmarkEnd w:id="9"/>
      <w:proofErr w:type="gramStart"/>
      <w:r w:rsidRPr="002030BB">
        <w:t>2) поступившее в подразделение кадровой службы (специалисту) органа местного самоуправления в порядке, установленном нормативным правовым актом органа местного самоуправления:</w:t>
      </w:r>
      <w:proofErr w:type="gramEnd"/>
    </w:p>
    <w:p w:rsidR="002030BB" w:rsidRPr="002030BB" w:rsidRDefault="002030BB">
      <w:pPr>
        <w:pStyle w:val="ConsPlusNormal"/>
        <w:spacing w:before="280"/>
        <w:ind w:firstLine="540"/>
        <w:jc w:val="both"/>
      </w:pPr>
      <w:bookmarkStart w:id="10" w:name="P78"/>
      <w:bookmarkEnd w:id="10"/>
      <w:proofErr w:type="gramStart"/>
      <w:r w:rsidRPr="002030BB"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решением Совета народных депутатов, о даче согласия на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</w:t>
      </w:r>
      <w:proofErr w:type="gramEnd"/>
      <w:r w:rsidRPr="002030BB">
        <w:t xml:space="preserve"> муниципального управления данной организацией входили в должностные обязанности муниципального служащего, до истечения двух лет со дня увольнения с муниципальной службы;</w:t>
      </w:r>
    </w:p>
    <w:p w:rsidR="002030BB" w:rsidRPr="002030BB" w:rsidRDefault="002030BB">
      <w:pPr>
        <w:pStyle w:val="ConsPlusNormal"/>
        <w:jc w:val="both"/>
      </w:pPr>
      <w:r w:rsidRPr="002030BB">
        <w:t xml:space="preserve">(в ред. </w:t>
      </w:r>
      <w:hyperlink r:id="rId34" w:history="1">
        <w:r w:rsidRPr="002030BB">
          <w:t>решения</w:t>
        </w:r>
      </w:hyperlink>
      <w:r w:rsidRPr="002030BB">
        <w:t xml:space="preserve"> Совета народных депутатов Камешковского района от 29.05.2012 N 175)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bookmarkStart w:id="11" w:name="P80"/>
      <w:bookmarkEnd w:id="11"/>
      <w:r w:rsidRPr="002030BB">
        <w:t xml:space="preserve">заявление муниципального служащего о невозможности по объективным </w:t>
      </w:r>
      <w:r w:rsidRPr="002030BB">
        <w:lastRenderedPageBreak/>
        <w:t>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bookmarkStart w:id="12" w:name="P81"/>
      <w:bookmarkEnd w:id="12"/>
      <w:r w:rsidRPr="002030BB"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030BB" w:rsidRPr="002030BB" w:rsidRDefault="002030BB">
      <w:pPr>
        <w:pStyle w:val="ConsPlusNormal"/>
        <w:jc w:val="both"/>
      </w:pPr>
      <w:r w:rsidRPr="002030BB">
        <w:t xml:space="preserve">(в ред. </w:t>
      </w:r>
      <w:hyperlink r:id="rId35" w:history="1">
        <w:r w:rsidRPr="002030BB">
          <w:t>решения</w:t>
        </w:r>
      </w:hyperlink>
      <w:r w:rsidRPr="002030BB">
        <w:t xml:space="preserve"> Совета народных депутатов Камешковского района от 27.04.2016 N 64)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bookmarkStart w:id="13" w:name="P83"/>
      <w:bookmarkEnd w:id="13"/>
      <w:r w:rsidRPr="002030BB">
        <w:t>3)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bookmarkStart w:id="14" w:name="P84"/>
      <w:bookmarkEnd w:id="14"/>
      <w:proofErr w:type="gramStart"/>
      <w:r w:rsidRPr="002030BB">
        <w:t xml:space="preserve">4)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36" w:history="1">
        <w:r w:rsidRPr="002030BB">
          <w:t>частью 1 статьи 3</w:t>
        </w:r>
      </w:hyperlink>
      <w:r w:rsidRPr="002030BB"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2030BB" w:rsidRPr="002030BB" w:rsidRDefault="002030BB">
      <w:pPr>
        <w:pStyle w:val="ConsPlusNormal"/>
        <w:jc w:val="both"/>
      </w:pPr>
      <w:r w:rsidRPr="002030BB">
        <w:t>(</w:t>
      </w:r>
      <w:proofErr w:type="spellStart"/>
      <w:r w:rsidRPr="002030BB">
        <w:t>подп</w:t>
      </w:r>
      <w:proofErr w:type="spellEnd"/>
      <w:r w:rsidRPr="002030BB">
        <w:t xml:space="preserve">. 4 </w:t>
      </w:r>
      <w:proofErr w:type="gramStart"/>
      <w:r w:rsidRPr="002030BB">
        <w:t>введен</w:t>
      </w:r>
      <w:proofErr w:type="gramEnd"/>
      <w:r w:rsidRPr="002030BB">
        <w:t xml:space="preserve"> </w:t>
      </w:r>
      <w:hyperlink r:id="rId37" w:history="1">
        <w:r w:rsidRPr="002030BB">
          <w:t>решением</w:t>
        </w:r>
      </w:hyperlink>
      <w:r w:rsidRPr="002030BB">
        <w:t xml:space="preserve"> Совета народных депутатов Камешковского района от 30.01.2015 N 453)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bookmarkStart w:id="15" w:name="P86"/>
      <w:bookmarkEnd w:id="15"/>
      <w:proofErr w:type="gramStart"/>
      <w:r w:rsidRPr="002030BB">
        <w:t xml:space="preserve">5) поступившее в соответствии с </w:t>
      </w:r>
      <w:hyperlink r:id="rId38" w:history="1">
        <w:r w:rsidRPr="002030BB">
          <w:t>частью 4 статьи 12</w:t>
        </w:r>
      </w:hyperlink>
      <w:r w:rsidRPr="002030BB">
        <w:t xml:space="preserve"> Федерального закона от 25.12.2008 N 273-ФЗ "О противодействии коррупции" и </w:t>
      </w:r>
      <w:hyperlink r:id="rId39" w:history="1">
        <w:r w:rsidRPr="002030BB">
          <w:t>статьей 64.1</w:t>
        </w:r>
      </w:hyperlink>
      <w:r w:rsidRPr="002030BB"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</w:t>
      </w:r>
      <w:proofErr w:type="gramEnd"/>
      <w:r w:rsidRPr="002030BB">
        <w:t xml:space="preserve">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2030BB">
        <w:t>или</w:t>
      </w:r>
      <w:proofErr w:type="gramEnd"/>
      <w:r w:rsidRPr="002030BB"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030BB" w:rsidRPr="002030BB" w:rsidRDefault="002030BB">
      <w:pPr>
        <w:pStyle w:val="ConsPlusNormal"/>
        <w:jc w:val="both"/>
      </w:pPr>
      <w:r w:rsidRPr="002030BB">
        <w:t>(</w:t>
      </w:r>
      <w:proofErr w:type="spellStart"/>
      <w:r w:rsidRPr="002030BB">
        <w:t>подп</w:t>
      </w:r>
      <w:proofErr w:type="spellEnd"/>
      <w:r w:rsidRPr="002030BB">
        <w:t xml:space="preserve">. 5 в ред. </w:t>
      </w:r>
      <w:hyperlink r:id="rId40" w:history="1">
        <w:r w:rsidRPr="002030BB">
          <w:t>решения</w:t>
        </w:r>
      </w:hyperlink>
      <w:r w:rsidRPr="002030BB">
        <w:t xml:space="preserve"> Совета народных депутатов Камешковского района от 29.04.2015 N 489)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bookmarkStart w:id="16" w:name="P89"/>
      <w:bookmarkEnd w:id="16"/>
      <w:r w:rsidRPr="002030BB">
        <w:lastRenderedPageBreak/>
        <w:t xml:space="preserve">15.1. Обращение, указанное в </w:t>
      </w:r>
      <w:hyperlink w:anchor="P78" w:history="1">
        <w:r w:rsidRPr="002030BB">
          <w:t>абзаце втором подпункта 2 пункта 14</w:t>
        </w:r>
      </w:hyperlink>
      <w:r w:rsidRPr="002030BB">
        <w:t xml:space="preserve">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самоуправления. </w:t>
      </w:r>
      <w:proofErr w:type="gramStart"/>
      <w:r w:rsidRPr="002030BB"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2030BB"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1" w:history="1">
        <w:r w:rsidRPr="002030BB">
          <w:t>статьи 12</w:t>
        </w:r>
      </w:hyperlink>
      <w:r w:rsidRPr="002030BB">
        <w:t xml:space="preserve"> Федерального закона "О противодействии коррупции".</w:t>
      </w:r>
    </w:p>
    <w:p w:rsidR="002030BB" w:rsidRPr="002030BB" w:rsidRDefault="002030BB">
      <w:pPr>
        <w:pStyle w:val="ConsPlusNormal"/>
        <w:jc w:val="both"/>
      </w:pPr>
      <w:r w:rsidRPr="002030BB">
        <w:t>(</w:t>
      </w:r>
      <w:proofErr w:type="gramStart"/>
      <w:r w:rsidRPr="002030BB">
        <w:t>п</w:t>
      </w:r>
      <w:proofErr w:type="gramEnd"/>
      <w:r w:rsidRPr="002030BB">
        <w:t xml:space="preserve">. 15.1 введен </w:t>
      </w:r>
      <w:hyperlink r:id="rId42" w:history="1">
        <w:r w:rsidRPr="002030BB">
          <w:t>решением</w:t>
        </w:r>
      </w:hyperlink>
      <w:r w:rsidRPr="002030BB">
        <w:t xml:space="preserve"> Совета народных депутатов Камешковского района от 30.01.2015 N 453; в ред. </w:t>
      </w:r>
      <w:hyperlink r:id="rId43" w:history="1">
        <w:r w:rsidRPr="002030BB">
          <w:t>решения</w:t>
        </w:r>
      </w:hyperlink>
      <w:r w:rsidRPr="002030BB">
        <w:t xml:space="preserve"> Совета народных депутатов Камешковского района от 29.01.2016 N 46)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 xml:space="preserve">15.2. Обращение, указанное в </w:t>
      </w:r>
      <w:hyperlink w:anchor="P78" w:history="1">
        <w:r w:rsidRPr="002030BB">
          <w:t>абзаце втором подпункта 2 пункта 14</w:t>
        </w:r>
      </w:hyperlink>
      <w:r w:rsidRPr="002030BB"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030BB" w:rsidRPr="002030BB" w:rsidRDefault="002030BB">
      <w:pPr>
        <w:pStyle w:val="ConsPlusNormal"/>
        <w:jc w:val="both"/>
      </w:pPr>
      <w:r w:rsidRPr="002030BB">
        <w:t>(</w:t>
      </w:r>
      <w:proofErr w:type="gramStart"/>
      <w:r w:rsidRPr="002030BB">
        <w:t>п</w:t>
      </w:r>
      <w:proofErr w:type="gramEnd"/>
      <w:r w:rsidRPr="002030BB">
        <w:t xml:space="preserve">. 15.2 введен </w:t>
      </w:r>
      <w:hyperlink r:id="rId44" w:history="1">
        <w:r w:rsidRPr="002030BB">
          <w:t>решением</w:t>
        </w:r>
      </w:hyperlink>
      <w:r w:rsidRPr="002030BB">
        <w:t xml:space="preserve"> Совета народных депутатов Камешковского района от 30.01.2015 N 453)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bookmarkStart w:id="17" w:name="P93"/>
      <w:bookmarkEnd w:id="17"/>
      <w:r w:rsidRPr="002030BB">
        <w:t xml:space="preserve">15.3. Уведомление, указанное в </w:t>
      </w:r>
      <w:hyperlink w:anchor="P86" w:history="1">
        <w:r w:rsidRPr="002030BB">
          <w:t>подпункте 5 пункта 14</w:t>
        </w:r>
      </w:hyperlink>
      <w:r w:rsidRPr="002030BB">
        <w:t xml:space="preserve">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45" w:history="1">
        <w:r w:rsidRPr="002030BB">
          <w:t>статьи 12</w:t>
        </w:r>
      </w:hyperlink>
      <w:r w:rsidRPr="002030BB">
        <w:t xml:space="preserve"> Федерального закона "О противодействии коррупции".</w:t>
      </w:r>
    </w:p>
    <w:p w:rsidR="002030BB" w:rsidRPr="002030BB" w:rsidRDefault="002030BB">
      <w:pPr>
        <w:pStyle w:val="ConsPlusNormal"/>
        <w:jc w:val="both"/>
      </w:pPr>
      <w:r w:rsidRPr="002030BB">
        <w:t>(</w:t>
      </w:r>
      <w:proofErr w:type="gramStart"/>
      <w:r w:rsidRPr="002030BB">
        <w:t>п</w:t>
      </w:r>
      <w:proofErr w:type="gramEnd"/>
      <w:r w:rsidRPr="002030BB">
        <w:t xml:space="preserve">. 15.3 введен </w:t>
      </w:r>
      <w:hyperlink r:id="rId46" w:history="1">
        <w:r w:rsidRPr="002030BB">
          <w:t>решением</w:t>
        </w:r>
      </w:hyperlink>
      <w:r w:rsidRPr="002030BB">
        <w:t xml:space="preserve"> Совета народных депутатов Камешковского района от 30.01.2015 N 453; в ред. </w:t>
      </w:r>
      <w:hyperlink r:id="rId47" w:history="1">
        <w:r w:rsidRPr="002030BB">
          <w:t>решения</w:t>
        </w:r>
      </w:hyperlink>
      <w:r w:rsidRPr="002030BB">
        <w:t xml:space="preserve"> Совета народных депутатов Камешковского района от 29.01.2016 N 46)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bookmarkStart w:id="18" w:name="P95"/>
      <w:bookmarkEnd w:id="18"/>
      <w:r w:rsidRPr="002030BB">
        <w:t xml:space="preserve">15.4. Уведомление, указанное в </w:t>
      </w:r>
      <w:hyperlink w:anchor="P81" w:history="1">
        <w:r w:rsidRPr="002030BB">
          <w:t>абзаце четвертом подпункта 2 пункта 14</w:t>
        </w:r>
      </w:hyperlink>
      <w:r w:rsidRPr="002030BB">
        <w:t xml:space="preserve"> настоящего Положения, рассматривается кадровой службой органа местного самоуправления, которое осуществляет подготовку мотивированного заключения по результатам рассмотрения уведомления.</w:t>
      </w:r>
    </w:p>
    <w:p w:rsidR="002030BB" w:rsidRPr="002030BB" w:rsidRDefault="002030BB">
      <w:pPr>
        <w:pStyle w:val="ConsPlusNormal"/>
        <w:jc w:val="both"/>
      </w:pPr>
      <w:r w:rsidRPr="002030BB">
        <w:t>(</w:t>
      </w:r>
      <w:proofErr w:type="gramStart"/>
      <w:r w:rsidRPr="002030BB">
        <w:t>п</w:t>
      </w:r>
      <w:proofErr w:type="gramEnd"/>
      <w:r w:rsidRPr="002030BB">
        <w:t xml:space="preserve">. 15.4 введен </w:t>
      </w:r>
      <w:hyperlink r:id="rId48" w:history="1">
        <w:r w:rsidRPr="002030BB">
          <w:t>решением</w:t>
        </w:r>
      </w:hyperlink>
      <w:r w:rsidRPr="002030BB">
        <w:t xml:space="preserve"> Совета народных депутатов Камешковского района от 29.01.2016 N 46)</w:t>
      </w:r>
    </w:p>
    <w:p w:rsidR="002030BB" w:rsidRPr="002030BB" w:rsidRDefault="002030BB">
      <w:pPr>
        <w:spacing w:after="1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4"/>
      </w:tblGrid>
      <w:tr w:rsidR="002030BB" w:rsidRPr="002030BB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30BB" w:rsidRPr="002030BB" w:rsidRDefault="002030BB">
            <w:pPr>
              <w:pStyle w:val="ConsPlusNormal"/>
              <w:jc w:val="both"/>
            </w:pPr>
            <w:proofErr w:type="spellStart"/>
            <w:r w:rsidRPr="002030BB">
              <w:lastRenderedPageBreak/>
              <w:t>КонсультантПлюс</w:t>
            </w:r>
            <w:proofErr w:type="spellEnd"/>
            <w:r w:rsidRPr="002030BB">
              <w:t>: примечание.</w:t>
            </w:r>
          </w:p>
          <w:p w:rsidR="002030BB" w:rsidRPr="002030BB" w:rsidRDefault="002030BB">
            <w:pPr>
              <w:pStyle w:val="ConsPlusNormal"/>
              <w:jc w:val="both"/>
            </w:pPr>
            <w:r w:rsidRPr="002030BB">
              <w:t>В официальном тексте документа, видимо, допущена опечатка: в подпункте 2 пункта 14 настоящего Положения абзац пятый отсутствует, имеется в виду абзац четвертый.</w:t>
            </w:r>
          </w:p>
        </w:tc>
      </w:tr>
    </w:tbl>
    <w:p w:rsidR="002030BB" w:rsidRPr="002030BB" w:rsidRDefault="002030BB">
      <w:pPr>
        <w:pStyle w:val="ConsPlusNormal"/>
        <w:spacing w:before="360"/>
        <w:ind w:firstLine="540"/>
        <w:jc w:val="both"/>
      </w:pPr>
      <w:r w:rsidRPr="002030BB">
        <w:t xml:space="preserve">15.5. </w:t>
      </w:r>
      <w:proofErr w:type="gramStart"/>
      <w:r w:rsidRPr="002030BB">
        <w:t xml:space="preserve">При подготовке мотивированного заключения по результатам рассмотрения уведомления, указанного в </w:t>
      </w:r>
      <w:hyperlink w:anchor="P78" w:history="1">
        <w:r w:rsidRPr="002030BB">
          <w:t>абзаце втором подпункта 2 пункта 14</w:t>
        </w:r>
      </w:hyperlink>
      <w:r w:rsidRPr="002030BB">
        <w:t xml:space="preserve"> настоящего Положения, или уведомлений, указанных в </w:t>
      </w:r>
      <w:hyperlink w:anchor="P81" w:history="1">
        <w:r w:rsidRPr="002030BB">
          <w:t>абзаце пятом подпункта 2</w:t>
        </w:r>
      </w:hyperlink>
      <w:r w:rsidRPr="002030BB">
        <w:t xml:space="preserve"> и </w:t>
      </w:r>
      <w:hyperlink w:anchor="P86" w:history="1">
        <w:r w:rsidRPr="002030BB">
          <w:t>подпункте 5 пункта 14</w:t>
        </w:r>
      </w:hyperlink>
      <w:r w:rsidRPr="002030BB">
        <w:t xml:space="preserve"> настоящего Положения, должностные лица кадровой службы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</w:t>
      </w:r>
      <w:proofErr w:type="gramEnd"/>
      <w:r w:rsidRPr="002030BB">
        <w:t xml:space="preserve">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030BB" w:rsidRPr="002030BB" w:rsidRDefault="002030BB">
      <w:pPr>
        <w:pStyle w:val="ConsPlusNormal"/>
        <w:jc w:val="both"/>
      </w:pPr>
      <w:r w:rsidRPr="002030BB">
        <w:t>(</w:t>
      </w:r>
      <w:proofErr w:type="gramStart"/>
      <w:r w:rsidRPr="002030BB">
        <w:t>п</w:t>
      </w:r>
      <w:proofErr w:type="gramEnd"/>
      <w:r w:rsidRPr="002030BB">
        <w:t xml:space="preserve">. 15.5 введен </w:t>
      </w:r>
      <w:hyperlink r:id="rId49" w:history="1">
        <w:r w:rsidRPr="002030BB">
          <w:t>решением</w:t>
        </w:r>
      </w:hyperlink>
      <w:r w:rsidRPr="002030BB">
        <w:t xml:space="preserve"> Совета народных депутатов Камешковского района от 29.01.2016 N 46)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 xml:space="preserve">15.6. Мотивированные заключения, предусмотренные </w:t>
      </w:r>
      <w:hyperlink w:anchor="P89" w:history="1">
        <w:r w:rsidRPr="002030BB">
          <w:t>пунктами 15.1</w:t>
        </w:r>
      </w:hyperlink>
      <w:r w:rsidRPr="002030BB">
        <w:t xml:space="preserve">, </w:t>
      </w:r>
      <w:hyperlink w:anchor="P93" w:history="1">
        <w:r w:rsidRPr="002030BB">
          <w:t>15.3</w:t>
        </w:r>
      </w:hyperlink>
      <w:r w:rsidRPr="002030BB">
        <w:t xml:space="preserve"> и </w:t>
      </w:r>
      <w:hyperlink w:anchor="P95" w:history="1">
        <w:r w:rsidRPr="002030BB">
          <w:t>15.4</w:t>
        </w:r>
      </w:hyperlink>
      <w:r w:rsidRPr="002030BB">
        <w:t xml:space="preserve"> настоящего Положения, должны содержать: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 xml:space="preserve">а) информацию, изложенную в обращениях или уведомлениях, указанных в </w:t>
      </w:r>
      <w:hyperlink w:anchor="P78" w:history="1">
        <w:r w:rsidRPr="002030BB">
          <w:t>абзацах втором</w:t>
        </w:r>
      </w:hyperlink>
      <w:r w:rsidRPr="002030BB">
        <w:t xml:space="preserve"> и </w:t>
      </w:r>
      <w:hyperlink w:anchor="P81" w:history="1">
        <w:r w:rsidRPr="002030BB">
          <w:t>четвертом подпункта 2</w:t>
        </w:r>
      </w:hyperlink>
      <w:r w:rsidRPr="002030BB">
        <w:t xml:space="preserve"> и </w:t>
      </w:r>
      <w:hyperlink w:anchor="P86" w:history="1">
        <w:r w:rsidRPr="002030BB">
          <w:t>подпункте 5 пункта 14</w:t>
        </w:r>
      </w:hyperlink>
      <w:r w:rsidRPr="002030BB">
        <w:t xml:space="preserve"> настоящего Положения;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78" w:history="1">
        <w:r w:rsidRPr="002030BB">
          <w:t>абзацах втором</w:t>
        </w:r>
      </w:hyperlink>
      <w:r w:rsidRPr="002030BB">
        <w:t xml:space="preserve"> и </w:t>
      </w:r>
      <w:hyperlink w:anchor="P81" w:history="1">
        <w:r w:rsidRPr="002030BB">
          <w:t>четвертом подпункта 2</w:t>
        </w:r>
      </w:hyperlink>
      <w:r w:rsidRPr="002030BB">
        <w:t xml:space="preserve"> и </w:t>
      </w:r>
      <w:hyperlink w:anchor="P86" w:history="1">
        <w:r w:rsidRPr="002030BB">
          <w:t>подпункте 5 пункта 14</w:t>
        </w:r>
      </w:hyperlink>
      <w:r w:rsidRPr="002030BB">
        <w:t xml:space="preserve"> настоящего Положения, а также рекомендации для принятия одного из решений в соответствии с </w:t>
      </w:r>
      <w:hyperlink w:anchor="P130" w:history="1">
        <w:r w:rsidRPr="002030BB">
          <w:t>пунктами 22</w:t>
        </w:r>
      </w:hyperlink>
      <w:r w:rsidRPr="002030BB">
        <w:t xml:space="preserve">, </w:t>
      </w:r>
      <w:hyperlink w:anchor="P143" w:history="1">
        <w:r w:rsidRPr="002030BB">
          <w:t>23.2</w:t>
        </w:r>
      </w:hyperlink>
      <w:r w:rsidRPr="002030BB">
        <w:t xml:space="preserve">, </w:t>
      </w:r>
      <w:hyperlink w:anchor="P150" w:history="1">
        <w:r w:rsidRPr="002030BB">
          <w:t>24.1</w:t>
        </w:r>
      </w:hyperlink>
      <w:r w:rsidRPr="002030BB">
        <w:t xml:space="preserve"> настоящего Положения или иного решения.</w:t>
      </w:r>
    </w:p>
    <w:p w:rsidR="002030BB" w:rsidRPr="002030BB" w:rsidRDefault="002030BB">
      <w:pPr>
        <w:pStyle w:val="ConsPlusNormal"/>
        <w:jc w:val="both"/>
      </w:pPr>
      <w:r w:rsidRPr="002030BB">
        <w:t xml:space="preserve">(п. 15.6 </w:t>
      </w:r>
      <w:proofErr w:type="gramStart"/>
      <w:r w:rsidRPr="002030BB">
        <w:t>введен</w:t>
      </w:r>
      <w:proofErr w:type="gramEnd"/>
      <w:r w:rsidRPr="002030BB">
        <w:t xml:space="preserve"> </w:t>
      </w:r>
      <w:hyperlink r:id="rId50" w:history="1">
        <w:r w:rsidRPr="002030BB">
          <w:t>решением</w:t>
        </w:r>
      </w:hyperlink>
      <w:r w:rsidRPr="002030BB">
        <w:t xml:space="preserve"> Совета народных депутатов Камешковского района от 27.11.2017 N 316)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>16.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lastRenderedPageBreak/>
        <w:t xml:space="preserve"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1" w:history="1">
        <w:r w:rsidRPr="002030BB">
          <w:t>пунктами 16.1</w:t>
        </w:r>
      </w:hyperlink>
      <w:r w:rsidRPr="002030BB">
        <w:t xml:space="preserve"> и </w:t>
      </w:r>
      <w:hyperlink w:anchor="P113" w:history="1">
        <w:r w:rsidRPr="002030BB">
          <w:t>16.2</w:t>
        </w:r>
      </w:hyperlink>
      <w:r w:rsidRPr="002030BB">
        <w:t xml:space="preserve"> настоящего Положения;</w:t>
      </w:r>
    </w:p>
    <w:p w:rsidR="002030BB" w:rsidRPr="002030BB" w:rsidRDefault="002030BB">
      <w:pPr>
        <w:pStyle w:val="ConsPlusNormal"/>
        <w:jc w:val="both"/>
      </w:pPr>
      <w:r w:rsidRPr="002030BB">
        <w:t>(</w:t>
      </w:r>
      <w:proofErr w:type="spellStart"/>
      <w:r w:rsidRPr="002030BB">
        <w:t>подп</w:t>
      </w:r>
      <w:proofErr w:type="spellEnd"/>
      <w:r w:rsidRPr="002030BB">
        <w:t xml:space="preserve">. 1 в ред. </w:t>
      </w:r>
      <w:hyperlink r:id="rId51" w:history="1">
        <w:r w:rsidRPr="002030BB">
          <w:t>решения</w:t>
        </w:r>
      </w:hyperlink>
      <w:r w:rsidRPr="002030BB">
        <w:t xml:space="preserve"> Совета народных депутатов Камешковского района от 29.01.2016 N 46)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>2) организует ознакомление муниципального служащего,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самоуправления, и с результатами ее проверки;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 xml:space="preserve">3) рассматривает ходатайства о приглашении на заседание Комиссии лиц, указанных в </w:t>
      </w:r>
      <w:hyperlink w:anchor="P70" w:history="1">
        <w:r w:rsidRPr="002030BB">
          <w:t>подпункте 2 пункта 11</w:t>
        </w:r>
      </w:hyperlink>
      <w:r w:rsidRPr="002030BB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bookmarkStart w:id="19" w:name="P111"/>
      <w:bookmarkEnd w:id="19"/>
      <w:r w:rsidRPr="002030BB">
        <w:t xml:space="preserve">16.1. Заседание комиссии по рассмотрению заявления и уведомления, указанных в </w:t>
      </w:r>
      <w:hyperlink w:anchor="P80" w:history="1">
        <w:r w:rsidRPr="002030BB">
          <w:t>абзацах третьем</w:t>
        </w:r>
      </w:hyperlink>
      <w:r w:rsidRPr="002030BB">
        <w:t xml:space="preserve"> и </w:t>
      </w:r>
      <w:hyperlink w:anchor="P81" w:history="1">
        <w:r w:rsidRPr="002030BB">
          <w:t>четвертом подпункта 2 пункта 14</w:t>
        </w:r>
      </w:hyperlink>
      <w:r w:rsidRPr="002030BB"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030BB" w:rsidRPr="002030BB" w:rsidRDefault="002030BB">
      <w:pPr>
        <w:pStyle w:val="ConsPlusNormal"/>
        <w:jc w:val="both"/>
      </w:pPr>
      <w:r w:rsidRPr="002030BB">
        <w:t xml:space="preserve">(п. 16.1 </w:t>
      </w:r>
      <w:proofErr w:type="gramStart"/>
      <w:r w:rsidRPr="002030BB">
        <w:t>введен</w:t>
      </w:r>
      <w:proofErr w:type="gramEnd"/>
      <w:r w:rsidRPr="002030BB">
        <w:t xml:space="preserve"> </w:t>
      </w:r>
      <w:hyperlink r:id="rId52" w:history="1">
        <w:r w:rsidRPr="002030BB">
          <w:t>решением</w:t>
        </w:r>
      </w:hyperlink>
      <w:r w:rsidRPr="002030BB">
        <w:t xml:space="preserve"> Совета народных депутатов Камешковского района от 30.01.2015 N 453; в ред. </w:t>
      </w:r>
      <w:hyperlink r:id="rId53" w:history="1">
        <w:r w:rsidRPr="002030BB">
          <w:t>решения</w:t>
        </w:r>
      </w:hyperlink>
      <w:r w:rsidRPr="002030BB">
        <w:t xml:space="preserve"> Совета народных депутатов Камешковского района от 29.01.2016 N 46)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bookmarkStart w:id="20" w:name="P113"/>
      <w:bookmarkEnd w:id="20"/>
      <w:r w:rsidRPr="002030BB">
        <w:t xml:space="preserve">16.2. Уведомление, указанное в </w:t>
      </w:r>
      <w:hyperlink w:anchor="P86" w:history="1">
        <w:r w:rsidRPr="002030BB">
          <w:t>подпункте 5 пункта 14</w:t>
        </w:r>
      </w:hyperlink>
      <w:r w:rsidRPr="002030BB">
        <w:t xml:space="preserve"> настоящего Положения, как правило, рассматривается на очередном (плановом) заседании комиссии.</w:t>
      </w:r>
    </w:p>
    <w:p w:rsidR="002030BB" w:rsidRPr="002030BB" w:rsidRDefault="002030BB">
      <w:pPr>
        <w:pStyle w:val="ConsPlusNormal"/>
        <w:jc w:val="both"/>
      </w:pPr>
      <w:r w:rsidRPr="002030BB">
        <w:t>(</w:t>
      </w:r>
      <w:proofErr w:type="gramStart"/>
      <w:r w:rsidRPr="002030BB">
        <w:t>п</w:t>
      </w:r>
      <w:proofErr w:type="gramEnd"/>
      <w:r w:rsidRPr="002030BB">
        <w:t xml:space="preserve">. 16.2 введен </w:t>
      </w:r>
      <w:hyperlink r:id="rId54" w:history="1">
        <w:r w:rsidRPr="002030BB">
          <w:t>решением</w:t>
        </w:r>
      </w:hyperlink>
      <w:r w:rsidRPr="002030BB">
        <w:t xml:space="preserve"> Совета народных депутатов Камешковского района от 30.01.2015 N 453)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 xml:space="preserve">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Pr="002030BB">
        <w:t>представляемых</w:t>
      </w:r>
      <w:proofErr w:type="gramEnd"/>
      <w:r w:rsidRPr="002030BB">
        <w:t xml:space="preserve"> в соответствии с </w:t>
      </w:r>
      <w:hyperlink w:anchor="P77" w:history="1">
        <w:r w:rsidRPr="002030BB">
          <w:t>подпунктом 2 пункта 14</w:t>
        </w:r>
      </w:hyperlink>
      <w:r w:rsidRPr="002030BB">
        <w:t xml:space="preserve"> настоящего Положения.</w:t>
      </w:r>
    </w:p>
    <w:p w:rsidR="002030BB" w:rsidRPr="002030BB" w:rsidRDefault="002030BB">
      <w:pPr>
        <w:pStyle w:val="ConsPlusNormal"/>
        <w:jc w:val="both"/>
      </w:pPr>
      <w:r w:rsidRPr="002030BB">
        <w:t>(</w:t>
      </w:r>
      <w:proofErr w:type="gramStart"/>
      <w:r w:rsidRPr="002030BB">
        <w:t>п</w:t>
      </w:r>
      <w:proofErr w:type="gramEnd"/>
      <w:r w:rsidRPr="002030BB">
        <w:t xml:space="preserve">. 17 в ред. </w:t>
      </w:r>
      <w:hyperlink r:id="rId55" w:history="1">
        <w:r w:rsidRPr="002030BB">
          <w:t>решения</w:t>
        </w:r>
      </w:hyperlink>
      <w:r w:rsidRPr="002030BB">
        <w:t xml:space="preserve"> Совета народных депутатов Камешковского района от 29.01.2016 N 46)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>17.1. Заседания комиссии могут проводиться в отсутствие муниципального служащего или гражданина в случае: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proofErr w:type="gramStart"/>
      <w:r w:rsidRPr="002030BB">
        <w:lastRenderedPageBreak/>
        <w:t xml:space="preserve">1) если в обращении, заявлении или уведомлении, предусмотренных </w:t>
      </w:r>
      <w:hyperlink w:anchor="P77" w:history="1">
        <w:r w:rsidRPr="002030BB">
          <w:t>подпунктом 2 пункта 14</w:t>
        </w:r>
      </w:hyperlink>
      <w:r w:rsidRPr="002030BB"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>2)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030BB" w:rsidRPr="002030BB" w:rsidRDefault="002030BB">
      <w:pPr>
        <w:pStyle w:val="ConsPlusNormal"/>
        <w:jc w:val="both"/>
      </w:pPr>
      <w:r w:rsidRPr="002030BB">
        <w:t xml:space="preserve">(п. 17.1 </w:t>
      </w:r>
      <w:proofErr w:type="gramStart"/>
      <w:r w:rsidRPr="002030BB">
        <w:t>введен</w:t>
      </w:r>
      <w:proofErr w:type="gramEnd"/>
      <w:r w:rsidRPr="002030BB">
        <w:t xml:space="preserve"> </w:t>
      </w:r>
      <w:hyperlink r:id="rId56" w:history="1">
        <w:r w:rsidRPr="002030BB">
          <w:t>решением</w:t>
        </w:r>
      </w:hyperlink>
      <w:r w:rsidRPr="002030BB">
        <w:t xml:space="preserve"> Совета народных депутатов Камешковского района от 29.01.2016 N 46)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>18.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030BB" w:rsidRPr="002030BB" w:rsidRDefault="002030BB">
      <w:pPr>
        <w:pStyle w:val="ConsPlusNormal"/>
        <w:jc w:val="both"/>
      </w:pPr>
      <w:r w:rsidRPr="002030BB">
        <w:t>(</w:t>
      </w:r>
      <w:proofErr w:type="gramStart"/>
      <w:r w:rsidRPr="002030BB">
        <w:t>п</w:t>
      </w:r>
      <w:proofErr w:type="gramEnd"/>
      <w:r w:rsidRPr="002030BB">
        <w:t xml:space="preserve">. 18 в ред. </w:t>
      </w:r>
      <w:hyperlink r:id="rId57" w:history="1">
        <w:r w:rsidRPr="002030BB">
          <w:t>решения</w:t>
        </w:r>
      </w:hyperlink>
      <w:r w:rsidRPr="002030BB">
        <w:t xml:space="preserve"> Совета народных депутатов Камешковского района от 30.01.2015 N 453)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bookmarkStart w:id="21" w:name="P124"/>
      <w:bookmarkEnd w:id="21"/>
      <w:r w:rsidRPr="002030BB">
        <w:t xml:space="preserve">20. По итогам рассмотрения вопроса, указанного в </w:t>
      </w:r>
      <w:hyperlink w:anchor="P75" w:history="1">
        <w:r w:rsidRPr="002030BB">
          <w:t>абзаце втором подпункта 1 пункта 14</w:t>
        </w:r>
      </w:hyperlink>
      <w:r w:rsidRPr="002030BB">
        <w:t xml:space="preserve"> настоящего Положения, Комиссия принимает одно из следующих решений: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bookmarkStart w:id="22" w:name="P125"/>
      <w:bookmarkEnd w:id="22"/>
      <w:proofErr w:type="gramStart"/>
      <w:r w:rsidRPr="002030BB">
        <w:t xml:space="preserve">1) установить, что сведения, представленные муниципальным служащим в соответствии с </w:t>
      </w:r>
      <w:hyperlink r:id="rId58" w:history="1">
        <w:r w:rsidRPr="002030BB">
          <w:t>пунктом 1 части 1.1</w:t>
        </w:r>
      </w:hyperlink>
      <w:r w:rsidRPr="002030BB">
        <w:t xml:space="preserve"> решения Совета народных депутатов района от 28.05.2010 N 638 "Об утверждении Положения о порядке проверки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Камешковского района, и муниципальными служащими органов местного самоуправления Камешковского района", являются достоверными и полными;</w:t>
      </w:r>
      <w:proofErr w:type="gramEnd"/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 xml:space="preserve">2) установить, что сведения, представленные муниципальным служащим в соответствии с </w:t>
      </w:r>
      <w:hyperlink r:id="rId59" w:history="1">
        <w:r w:rsidRPr="002030BB">
          <w:t>подпунктом 1 части 1.1</w:t>
        </w:r>
      </w:hyperlink>
      <w:r w:rsidRPr="002030BB">
        <w:t xml:space="preserve"> решения, указанного в </w:t>
      </w:r>
      <w:hyperlink w:anchor="P125" w:history="1">
        <w:r w:rsidRPr="002030BB">
          <w:t>подпункте 1</w:t>
        </w:r>
      </w:hyperlink>
      <w:r w:rsidRPr="002030BB">
        <w:t xml:space="preserve"> настоящего пункта, являются недостоверными и (или) неполными. В этом случае Комиссия рекомендует руководителю органа местного самоуправления (представителю нанимателя) применить к муниципальному служащему конкретную меру ответственности.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 xml:space="preserve">21. По итогам рассмотрения вопроса, указанного в </w:t>
      </w:r>
      <w:hyperlink w:anchor="P76" w:history="1">
        <w:r w:rsidRPr="002030BB">
          <w:t>абзаце третьем подпункта 1 пункта 14</w:t>
        </w:r>
      </w:hyperlink>
      <w:r w:rsidRPr="002030BB">
        <w:t xml:space="preserve"> настоящего Положения, Комиссия принимает одно из следующих решений: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 xml:space="preserve">1) установить, что муниципальный служащий соблюдал требования об </w:t>
      </w:r>
      <w:r w:rsidRPr="002030BB">
        <w:lastRenderedPageBreak/>
        <w:t>урегулировании конфликта интересов;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>2) установить,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(представителю нанимателя) указать муниципальному служащему на недопустимость нарушения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bookmarkStart w:id="23" w:name="P130"/>
      <w:bookmarkEnd w:id="23"/>
      <w:r w:rsidRPr="002030BB">
        <w:t xml:space="preserve">22. По итогам рассмотрения вопроса, указанного в </w:t>
      </w:r>
      <w:hyperlink w:anchor="P78" w:history="1">
        <w:r w:rsidRPr="002030BB">
          <w:t>абзаце втором подпункта 2 пункта 14</w:t>
        </w:r>
      </w:hyperlink>
      <w:r w:rsidRPr="002030BB">
        <w:t xml:space="preserve"> настоящего Положения, комиссия принимает одно из следующих решений: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>1) дать гражданину согласие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управления данной организации входили в должностные обязанности муниципального служащего;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>2) отказать гражданину в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управления данной организации входили в должностные обязанности муниципального служащего, и мотивировать свой отказ.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>О принятом решении комиссия направляет гражданину письменное уведомление в течение одного рабочего дня и уведомляет его устно в течение трех рабочих дней.</w:t>
      </w:r>
    </w:p>
    <w:p w:rsidR="002030BB" w:rsidRPr="002030BB" w:rsidRDefault="002030BB">
      <w:pPr>
        <w:pStyle w:val="ConsPlusNormal"/>
        <w:jc w:val="both"/>
      </w:pPr>
      <w:r w:rsidRPr="002030BB">
        <w:t xml:space="preserve">(п. 22 в ред. </w:t>
      </w:r>
      <w:hyperlink r:id="rId60" w:history="1">
        <w:r w:rsidRPr="002030BB">
          <w:t>решения</w:t>
        </w:r>
      </w:hyperlink>
      <w:r w:rsidRPr="002030BB">
        <w:t xml:space="preserve"> Совета народных депутатов Камешковского района от 29.05.2012 N 175)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bookmarkStart w:id="24" w:name="P135"/>
      <w:bookmarkEnd w:id="24"/>
      <w:r w:rsidRPr="002030BB">
        <w:t xml:space="preserve">23. По итогам рассмотрения вопроса, указанного в </w:t>
      </w:r>
      <w:hyperlink w:anchor="P80" w:history="1">
        <w:r w:rsidRPr="002030BB">
          <w:t>абзаце третьем подпункта 2 пункта 14</w:t>
        </w:r>
      </w:hyperlink>
      <w:r w:rsidRPr="002030BB">
        <w:t xml:space="preserve"> настоящего Положения, Комиссия принимает одно из следующих решений: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proofErr w:type="gramStart"/>
      <w:r w:rsidRPr="002030BB"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lastRenderedPageBreak/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(представителю нанимателя) применить к муниципальному служащему конкретную меру ответственности.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bookmarkStart w:id="25" w:name="P139"/>
      <w:bookmarkEnd w:id="25"/>
      <w:r w:rsidRPr="002030BB">
        <w:t xml:space="preserve">23.1. По итогам рассмотрения вопроса, указанного в </w:t>
      </w:r>
      <w:hyperlink w:anchor="P84" w:history="1">
        <w:r w:rsidRPr="002030BB">
          <w:t>подпункте 4 пункта 14</w:t>
        </w:r>
      </w:hyperlink>
      <w:r w:rsidRPr="002030BB">
        <w:t xml:space="preserve"> настоящего Положения, комиссия принимает одно из следующих решений: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 xml:space="preserve">1) признать, что сведения, представленные муниципальным служащим в соответствии с </w:t>
      </w:r>
      <w:hyperlink r:id="rId61" w:history="1">
        <w:r w:rsidRPr="002030BB">
          <w:t>частью 1 статьи 3</w:t>
        </w:r>
      </w:hyperlink>
      <w:r w:rsidRPr="002030BB">
        <w:t xml:space="preserve"> Федерального закона "О </w:t>
      </w:r>
      <w:proofErr w:type="gramStart"/>
      <w:r w:rsidRPr="002030BB">
        <w:t>контроле за</w:t>
      </w:r>
      <w:proofErr w:type="gramEnd"/>
      <w:r w:rsidRPr="002030BB"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 xml:space="preserve">2) признать, что сведения, представленные муниципальным служащим в соответствии с </w:t>
      </w:r>
      <w:hyperlink r:id="rId62" w:history="1">
        <w:r w:rsidRPr="002030BB">
          <w:t>частью 1 статьи 3</w:t>
        </w:r>
      </w:hyperlink>
      <w:r w:rsidRPr="002030BB">
        <w:t xml:space="preserve"> Федерального закона "О </w:t>
      </w:r>
      <w:proofErr w:type="gramStart"/>
      <w:r w:rsidRPr="002030BB">
        <w:t>контроле за</w:t>
      </w:r>
      <w:proofErr w:type="gramEnd"/>
      <w:r w:rsidRPr="002030BB"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2030BB">
        <w:t>контроля за</w:t>
      </w:r>
      <w:proofErr w:type="gramEnd"/>
      <w:r w:rsidRPr="002030BB">
        <w:t xml:space="preserve"> расходами, в органы прокуратуры и (или) иные государственные органы в соответствии с их компетенцией.</w:t>
      </w:r>
    </w:p>
    <w:p w:rsidR="002030BB" w:rsidRPr="002030BB" w:rsidRDefault="002030BB">
      <w:pPr>
        <w:pStyle w:val="ConsPlusNormal"/>
        <w:jc w:val="both"/>
      </w:pPr>
      <w:r w:rsidRPr="002030BB">
        <w:t xml:space="preserve">(п. 23.1 </w:t>
      </w:r>
      <w:proofErr w:type="gramStart"/>
      <w:r w:rsidRPr="002030BB">
        <w:t>введен</w:t>
      </w:r>
      <w:proofErr w:type="gramEnd"/>
      <w:r w:rsidRPr="002030BB">
        <w:t xml:space="preserve"> </w:t>
      </w:r>
      <w:hyperlink r:id="rId63" w:history="1">
        <w:r w:rsidRPr="002030BB">
          <w:t>решением</w:t>
        </w:r>
      </w:hyperlink>
      <w:r w:rsidRPr="002030BB">
        <w:t xml:space="preserve"> Совета народных депутатов Камешковского района от 30.01.2015 N 453)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bookmarkStart w:id="26" w:name="P143"/>
      <w:bookmarkEnd w:id="26"/>
      <w:r w:rsidRPr="002030BB">
        <w:t xml:space="preserve">23.2. По итогам рассмотрения вопроса, указанного в </w:t>
      </w:r>
      <w:hyperlink w:anchor="P81" w:history="1">
        <w:r w:rsidRPr="002030BB">
          <w:t>абзаце четвертом подпункта 2 пункта 14</w:t>
        </w:r>
      </w:hyperlink>
      <w:r w:rsidRPr="002030BB">
        <w:t xml:space="preserve"> настоящего Положения, комиссия принимает одно из следующих решений: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>1) признать, что при исполнении муниципальным служащим должностных обязанностей конфликт интересов отсутствует;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>3)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2030BB" w:rsidRPr="002030BB" w:rsidRDefault="002030BB">
      <w:pPr>
        <w:pStyle w:val="ConsPlusNormal"/>
        <w:jc w:val="both"/>
      </w:pPr>
      <w:r w:rsidRPr="002030BB">
        <w:t>(</w:t>
      </w:r>
      <w:proofErr w:type="gramStart"/>
      <w:r w:rsidRPr="002030BB">
        <w:t>п</w:t>
      </w:r>
      <w:proofErr w:type="gramEnd"/>
      <w:r w:rsidRPr="002030BB">
        <w:t xml:space="preserve">. 23.2 введен </w:t>
      </w:r>
      <w:hyperlink r:id="rId64" w:history="1">
        <w:r w:rsidRPr="002030BB">
          <w:t>решением</w:t>
        </w:r>
      </w:hyperlink>
      <w:r w:rsidRPr="002030BB">
        <w:t xml:space="preserve"> Совета народных депутатов Камешковского района от </w:t>
      </w:r>
      <w:r w:rsidRPr="002030BB">
        <w:lastRenderedPageBreak/>
        <w:t>29.01.2016 N 46)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 xml:space="preserve">24. По итогам рассмотрения вопросов, предусмотренных </w:t>
      </w:r>
      <w:hyperlink w:anchor="P74" w:history="1">
        <w:r w:rsidRPr="002030BB">
          <w:t>подпунктами 1</w:t>
        </w:r>
      </w:hyperlink>
      <w:r w:rsidRPr="002030BB">
        <w:t xml:space="preserve">, </w:t>
      </w:r>
      <w:hyperlink w:anchor="P77" w:history="1">
        <w:r w:rsidRPr="002030BB">
          <w:t>2</w:t>
        </w:r>
      </w:hyperlink>
      <w:r w:rsidRPr="002030BB">
        <w:t xml:space="preserve">, </w:t>
      </w:r>
      <w:hyperlink w:anchor="P84" w:history="1">
        <w:r w:rsidRPr="002030BB">
          <w:t>4</w:t>
        </w:r>
      </w:hyperlink>
      <w:r w:rsidRPr="002030BB">
        <w:t xml:space="preserve"> и </w:t>
      </w:r>
      <w:hyperlink w:anchor="P86" w:history="1">
        <w:r w:rsidRPr="002030BB">
          <w:t>5 пункта 14</w:t>
        </w:r>
      </w:hyperlink>
      <w:r w:rsidRPr="002030BB"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24" w:history="1">
        <w:r w:rsidRPr="002030BB">
          <w:t>пунктами 20</w:t>
        </w:r>
      </w:hyperlink>
      <w:r w:rsidRPr="002030BB">
        <w:t xml:space="preserve"> - </w:t>
      </w:r>
      <w:hyperlink w:anchor="P135" w:history="1">
        <w:r w:rsidRPr="002030BB">
          <w:t>23</w:t>
        </w:r>
      </w:hyperlink>
      <w:r w:rsidRPr="002030BB">
        <w:t xml:space="preserve">, </w:t>
      </w:r>
      <w:hyperlink w:anchor="P139" w:history="1">
        <w:r w:rsidRPr="002030BB">
          <w:t>23.1</w:t>
        </w:r>
      </w:hyperlink>
      <w:r w:rsidRPr="002030BB">
        <w:t xml:space="preserve"> - </w:t>
      </w:r>
      <w:hyperlink w:anchor="P143" w:history="1">
        <w:r w:rsidRPr="002030BB">
          <w:t>23.2</w:t>
        </w:r>
      </w:hyperlink>
      <w:r w:rsidRPr="002030BB">
        <w:t xml:space="preserve"> и </w:t>
      </w:r>
      <w:hyperlink w:anchor="P150" w:history="1">
        <w:r w:rsidRPr="002030BB">
          <w:t>24.1</w:t>
        </w:r>
      </w:hyperlink>
      <w:r w:rsidRPr="002030BB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2030BB" w:rsidRPr="002030BB" w:rsidRDefault="002030BB">
      <w:pPr>
        <w:pStyle w:val="ConsPlusNormal"/>
        <w:jc w:val="both"/>
      </w:pPr>
      <w:r w:rsidRPr="002030BB">
        <w:t>(</w:t>
      </w:r>
      <w:proofErr w:type="gramStart"/>
      <w:r w:rsidRPr="002030BB">
        <w:t>в</w:t>
      </w:r>
      <w:proofErr w:type="gramEnd"/>
      <w:r w:rsidRPr="002030BB">
        <w:t xml:space="preserve"> ред. решений Совета народных депутатов Камешковского района от 29.04.2015 </w:t>
      </w:r>
      <w:hyperlink r:id="rId65" w:history="1">
        <w:r w:rsidRPr="002030BB">
          <w:t>N 489</w:t>
        </w:r>
      </w:hyperlink>
      <w:r w:rsidRPr="002030BB">
        <w:t xml:space="preserve">, от 29.01.2016 </w:t>
      </w:r>
      <w:hyperlink r:id="rId66" w:history="1">
        <w:r w:rsidRPr="002030BB">
          <w:t>N 46</w:t>
        </w:r>
      </w:hyperlink>
      <w:r w:rsidRPr="002030BB">
        <w:t>)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bookmarkStart w:id="27" w:name="P150"/>
      <w:bookmarkEnd w:id="27"/>
      <w:r w:rsidRPr="002030BB">
        <w:t xml:space="preserve">24.1. По итогам рассмотрения вопроса, указанного в </w:t>
      </w:r>
      <w:hyperlink w:anchor="P86" w:history="1">
        <w:r w:rsidRPr="002030BB">
          <w:t>подпункте 5 пункта 14</w:t>
        </w:r>
      </w:hyperlink>
      <w:r w:rsidRPr="002030BB"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7" w:history="1">
        <w:r w:rsidRPr="002030BB">
          <w:t>статьи 12</w:t>
        </w:r>
      </w:hyperlink>
      <w:r w:rsidRPr="002030BB">
        <w:t xml:space="preserve"> Федерального закона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2030BB" w:rsidRPr="002030BB" w:rsidRDefault="002030BB">
      <w:pPr>
        <w:pStyle w:val="ConsPlusNormal"/>
        <w:jc w:val="both"/>
      </w:pPr>
      <w:r w:rsidRPr="002030BB">
        <w:t xml:space="preserve">(п. 24.1 </w:t>
      </w:r>
      <w:proofErr w:type="gramStart"/>
      <w:r w:rsidRPr="002030BB">
        <w:t>введен</w:t>
      </w:r>
      <w:proofErr w:type="gramEnd"/>
      <w:r w:rsidRPr="002030BB">
        <w:t xml:space="preserve"> </w:t>
      </w:r>
      <w:hyperlink r:id="rId68" w:history="1">
        <w:r w:rsidRPr="002030BB">
          <w:t>решением</w:t>
        </w:r>
      </w:hyperlink>
      <w:r w:rsidRPr="002030BB">
        <w:t xml:space="preserve"> Совета народных депутатов Камешковского района от 30.01.2015 N 453)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 xml:space="preserve">25. По итогам рассмотрения вопроса, предусмотренного </w:t>
      </w:r>
      <w:hyperlink w:anchor="P83" w:history="1">
        <w:r w:rsidRPr="002030BB">
          <w:t>подпунктом 3 пункта 14</w:t>
        </w:r>
      </w:hyperlink>
      <w:r w:rsidRPr="002030BB">
        <w:t xml:space="preserve"> настоящего Положения, Комиссия принимает соответствующее решение.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>26.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 xml:space="preserve">27. Решения Комиссии по вопросам, указанным в </w:t>
      </w:r>
      <w:hyperlink w:anchor="P73" w:history="1">
        <w:r w:rsidRPr="002030BB">
          <w:t>пункте 14</w:t>
        </w:r>
      </w:hyperlink>
      <w:r w:rsidRPr="002030BB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 xml:space="preserve">28. Решения Комиссии оформляются протоколами, которые подписывают </w:t>
      </w:r>
      <w:r w:rsidRPr="002030BB">
        <w:lastRenderedPageBreak/>
        <w:t xml:space="preserve">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78" w:history="1">
        <w:r w:rsidRPr="002030BB">
          <w:t>абзаце втором подпункта 2 пункта 14</w:t>
        </w:r>
      </w:hyperlink>
      <w:r w:rsidRPr="002030BB">
        <w:t xml:space="preserve"> настоящего Положения, для руководителя органа местного самоуправления (представителя нанимателя) носят рекомендательный характер. Решение, принимаемое по итогам рассмотрения вопроса, указанного в </w:t>
      </w:r>
      <w:hyperlink w:anchor="P78" w:history="1">
        <w:r w:rsidRPr="002030BB">
          <w:t>абзаце втором подпункта 2 пункта 14</w:t>
        </w:r>
      </w:hyperlink>
      <w:r w:rsidRPr="002030BB">
        <w:t xml:space="preserve"> настоящего Положения, носит обязательный характер.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>29. В протоколе заседания Комиссии указываются: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>1) дата заседания Комиссии, фамилии, имена, отчества членов Комиссии и других лиц, присутствующих на заседании;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об урегулировании конфликта интересов;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>3) предъявляемые к муниципальному служащему претензии, материалы, на которых они основываются;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>4) содержание пояснений муниципального служащего и других лиц по существу предъявляемых претензий;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>5) фамилии, имена, отчества выступивших на заседании лиц и краткое изложение их выступлений;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>6)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>7) другие сведения;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>8) результаты голосования;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>9) решение и обоснование его принятия.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 xml:space="preserve">31. Копии протокола заседания комиссии в семидневный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 (по итогам рассмотрения вопросов, указанных в </w:t>
      </w:r>
      <w:hyperlink w:anchor="P74" w:history="1">
        <w:r w:rsidRPr="002030BB">
          <w:t>подпункте 1</w:t>
        </w:r>
      </w:hyperlink>
      <w:r w:rsidRPr="002030BB">
        <w:t xml:space="preserve">, </w:t>
      </w:r>
      <w:hyperlink w:anchor="P80" w:history="1">
        <w:r w:rsidRPr="002030BB">
          <w:t>абзаце третьем подпункта 2</w:t>
        </w:r>
      </w:hyperlink>
      <w:r w:rsidRPr="002030BB">
        <w:t xml:space="preserve">, </w:t>
      </w:r>
      <w:hyperlink w:anchor="P83" w:history="1">
        <w:r w:rsidRPr="002030BB">
          <w:t>подпункте 3 пункта 14</w:t>
        </w:r>
      </w:hyperlink>
      <w:r w:rsidRPr="002030BB">
        <w:t xml:space="preserve"> настоящего Положения), а также по решению комиссии - иным </w:t>
      </w:r>
      <w:r w:rsidRPr="002030BB">
        <w:lastRenderedPageBreak/>
        <w:t>заинтересованным лицам.</w:t>
      </w:r>
    </w:p>
    <w:p w:rsidR="002030BB" w:rsidRPr="002030BB" w:rsidRDefault="002030BB">
      <w:pPr>
        <w:pStyle w:val="ConsPlusNormal"/>
        <w:jc w:val="both"/>
      </w:pPr>
      <w:r w:rsidRPr="002030BB">
        <w:t xml:space="preserve">(в ред. решений Совета народных депутатов Камешковского района от 29.05.2012 </w:t>
      </w:r>
      <w:hyperlink r:id="rId69" w:history="1">
        <w:r w:rsidRPr="002030BB">
          <w:t>N 175</w:t>
        </w:r>
      </w:hyperlink>
      <w:r w:rsidRPr="002030BB">
        <w:t xml:space="preserve">, от 29.01.2016 </w:t>
      </w:r>
      <w:hyperlink r:id="rId70" w:history="1">
        <w:r w:rsidRPr="002030BB">
          <w:t>N 46</w:t>
        </w:r>
      </w:hyperlink>
      <w:r w:rsidRPr="002030BB">
        <w:t>)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 xml:space="preserve">32. Руководитель органа местного самоуправления (представитель нанимателя) обязан рассмотреть протокол заседания Комиссии и вправе учесть в пределах своей </w:t>
      </w:r>
      <w:proofErr w:type="gramStart"/>
      <w:r w:rsidRPr="002030BB">
        <w:t>компетенции</w:t>
      </w:r>
      <w:proofErr w:type="gramEnd"/>
      <w:r w:rsidRPr="002030BB"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действующим законодательством, в том числе по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(представитель нанимателя)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(представителю нанимателя) для решения вопроса о применении к муниципальному служащему мер ответственности, предусмотренных действующим законодательством.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 xml:space="preserve">34. </w:t>
      </w:r>
      <w:proofErr w:type="gramStart"/>
      <w:r w:rsidRPr="002030BB"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  <w:proofErr w:type="gramEnd"/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об урегулировании конфликта интересов.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 xml:space="preserve">35.1. </w:t>
      </w:r>
      <w:proofErr w:type="gramStart"/>
      <w:r w:rsidRPr="002030BB"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78" w:history="1">
        <w:r w:rsidRPr="002030BB">
          <w:t>абзаце втором подпункта 2 пункта 14</w:t>
        </w:r>
      </w:hyperlink>
      <w:r w:rsidRPr="002030BB"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2030BB">
        <w:t xml:space="preserve"> проведения соответствующего заседания комиссии.</w:t>
      </w:r>
    </w:p>
    <w:p w:rsidR="002030BB" w:rsidRPr="002030BB" w:rsidRDefault="002030BB">
      <w:pPr>
        <w:pStyle w:val="ConsPlusNormal"/>
        <w:jc w:val="both"/>
      </w:pPr>
      <w:r w:rsidRPr="002030BB">
        <w:t xml:space="preserve">(п. 35.1 </w:t>
      </w:r>
      <w:proofErr w:type="gramStart"/>
      <w:r w:rsidRPr="002030BB">
        <w:t>введен</w:t>
      </w:r>
      <w:proofErr w:type="gramEnd"/>
      <w:r w:rsidRPr="002030BB">
        <w:t xml:space="preserve"> </w:t>
      </w:r>
      <w:hyperlink r:id="rId71" w:history="1">
        <w:r w:rsidRPr="002030BB">
          <w:t>решением</w:t>
        </w:r>
      </w:hyperlink>
      <w:r w:rsidRPr="002030BB">
        <w:t xml:space="preserve"> Совета народных депутатов Камешковского района от 30.01.2015 N 453)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 xml:space="preserve"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</w:t>
      </w:r>
      <w:r w:rsidRPr="002030BB">
        <w:lastRenderedPageBreak/>
        <w:t>ознакомление членов Комиссии с материалами, представляемыми для обсуждения на заседании Комиссии, осуществляются кадровой службой (специалистом) органа местного самоуправления.</w:t>
      </w:r>
    </w:p>
    <w:p w:rsidR="002030BB" w:rsidRPr="002030BB" w:rsidRDefault="002030BB">
      <w:pPr>
        <w:pStyle w:val="ConsPlusNormal"/>
        <w:spacing w:before="280"/>
        <w:ind w:firstLine="540"/>
        <w:jc w:val="both"/>
      </w:pPr>
      <w:r w:rsidRPr="002030BB">
        <w:t xml:space="preserve">37. В заседаниях аттестационных Комиссий при рассмотрении вопросов, указанных в </w:t>
      </w:r>
      <w:hyperlink w:anchor="P73" w:history="1">
        <w:r w:rsidRPr="002030BB">
          <w:t>пункте 14</w:t>
        </w:r>
      </w:hyperlink>
      <w:r w:rsidRPr="002030BB">
        <w:t xml:space="preserve"> настоящего Положения, участвуют лица, указанные в </w:t>
      </w:r>
      <w:hyperlink w:anchor="P68" w:history="1">
        <w:r w:rsidRPr="002030BB">
          <w:t>пункте 11</w:t>
        </w:r>
      </w:hyperlink>
      <w:r w:rsidRPr="002030BB">
        <w:t xml:space="preserve"> настоящего Положения.</w:t>
      </w:r>
    </w:p>
    <w:p w:rsidR="002030BB" w:rsidRPr="002030BB" w:rsidRDefault="002030BB">
      <w:pPr>
        <w:pStyle w:val="ConsPlusNormal"/>
        <w:jc w:val="both"/>
      </w:pPr>
    </w:p>
    <w:p w:rsidR="002030BB" w:rsidRPr="002030BB" w:rsidRDefault="002030BB">
      <w:pPr>
        <w:pStyle w:val="ConsPlusNormal"/>
        <w:jc w:val="both"/>
      </w:pPr>
    </w:p>
    <w:p w:rsidR="00402535" w:rsidRPr="002030BB" w:rsidRDefault="00402535" w:rsidP="002030BB">
      <w:pPr>
        <w:ind w:firstLine="0"/>
      </w:pPr>
    </w:p>
    <w:sectPr w:rsidR="00402535" w:rsidRPr="002030BB" w:rsidSect="00BD591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030BB"/>
    <w:rsid w:val="00075C9D"/>
    <w:rsid w:val="001E37E0"/>
    <w:rsid w:val="002030BB"/>
    <w:rsid w:val="00234EDB"/>
    <w:rsid w:val="0037287A"/>
    <w:rsid w:val="00402535"/>
    <w:rsid w:val="00453465"/>
    <w:rsid w:val="0047179A"/>
    <w:rsid w:val="00626C86"/>
    <w:rsid w:val="00760EAB"/>
    <w:rsid w:val="007B3ADC"/>
    <w:rsid w:val="00881D79"/>
    <w:rsid w:val="008C6870"/>
    <w:rsid w:val="00983B9C"/>
    <w:rsid w:val="009D3E8A"/>
    <w:rsid w:val="00B943A4"/>
    <w:rsid w:val="00C04B6B"/>
    <w:rsid w:val="00C16020"/>
    <w:rsid w:val="00C81590"/>
    <w:rsid w:val="00DA019D"/>
    <w:rsid w:val="00DD0666"/>
    <w:rsid w:val="00DF4BA0"/>
    <w:rsid w:val="00E7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0BB"/>
    <w:pPr>
      <w:widowControl w:val="0"/>
      <w:autoSpaceDE w:val="0"/>
      <w:autoSpaceDN w:val="0"/>
      <w:spacing w:after="0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2030BB"/>
    <w:pPr>
      <w:widowControl w:val="0"/>
      <w:autoSpaceDE w:val="0"/>
      <w:autoSpaceDN w:val="0"/>
      <w:spacing w:after="0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2030BB"/>
    <w:pPr>
      <w:widowControl w:val="0"/>
      <w:autoSpaceDE w:val="0"/>
      <w:autoSpaceDN w:val="0"/>
      <w:spacing w:after="0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33ED48C10D0CF7D1F6E12F251DD6A7F240C6522F5FDE30376E4D4DBF429571782F7D03D145950448E94D0073FBDEAE63E897C1FE471E706QFp6N" TargetMode="External"/><Relationship Id="rId18" Type="http://schemas.openxmlformats.org/officeDocument/2006/relationships/hyperlink" Target="consultantplus://offline/ref=F33ED48C10D0CF7D1F6E0CFF47B1347525063F27F5F9E95C23BB8F86A3205D40C5B8897F5054534D8D9F845070BCB6A06F9A7E1CE473E019FD46D4Q7pEN" TargetMode="External"/><Relationship Id="rId26" Type="http://schemas.openxmlformats.org/officeDocument/2006/relationships/hyperlink" Target="consultantplus://offline/ref=F33ED48C10D0CF7D1F6E12F251DD6A7F2505662FF8AFB40127B1DADEFC790D0794BEDF380A5955538F9F85Q5pFN" TargetMode="External"/><Relationship Id="rId39" Type="http://schemas.openxmlformats.org/officeDocument/2006/relationships/hyperlink" Target="consultantplus://offline/ref=F33ED48C10D0CF7D1F6E12F251DD6A7F240F602FF1FFE30376E4D4DBF429571782F7D03D13585146D9CEC00376EAE3FA3A90621AFA72QEpEN" TargetMode="External"/><Relationship Id="rId21" Type="http://schemas.openxmlformats.org/officeDocument/2006/relationships/hyperlink" Target="consultantplus://offline/ref=F33ED48C10D0CF7D1F6E0CFF47B1347525063F27F2F9E8502AB6D28CAB795142C2B7D668571D5F4C8D9F84567DE3B3B57EC2711AFE6DE700E144D576Q3p3N" TargetMode="External"/><Relationship Id="rId34" Type="http://schemas.openxmlformats.org/officeDocument/2006/relationships/hyperlink" Target="consultantplus://offline/ref=F33ED48C10D0CF7D1F6E0CFF47B1347525063F27F5F9E95C2DBB8F86A3205D40C5B8897F5054534D8D9F845070BCB6A06F9A7E1CE473E019FD46D4Q7pEN" TargetMode="External"/><Relationship Id="rId42" Type="http://schemas.openxmlformats.org/officeDocument/2006/relationships/hyperlink" Target="consultantplus://offline/ref=F33ED48C10D0CF7D1F6E0CFF47B1347525063F27F2F9EA502EB5D28CAB795142C2B7D668571D5F4C8D9F84577FE3B3B57EC2711AFE6DE700E144D576Q3p3N" TargetMode="External"/><Relationship Id="rId47" Type="http://schemas.openxmlformats.org/officeDocument/2006/relationships/hyperlink" Target="consultantplus://offline/ref=F33ED48C10D0CF7D1F6E0CFF47B1347525063F27F2F9E8502AB6D28CAB795142C2B7D668571D5F4C8D9F845672E3B3B57EC2711AFE6DE700E144D576Q3p3N" TargetMode="External"/><Relationship Id="rId50" Type="http://schemas.openxmlformats.org/officeDocument/2006/relationships/hyperlink" Target="consultantplus://offline/ref=F33ED48C10D0CF7D1F6E0CFF47B1347525063F27F2FAEA5C29B8D28CAB795142C2B7D668571D5F4C8D9F84567EE3B3B57EC2711AFE6DE700E144D576Q3p3N" TargetMode="External"/><Relationship Id="rId55" Type="http://schemas.openxmlformats.org/officeDocument/2006/relationships/hyperlink" Target="consultantplus://offline/ref=F33ED48C10D0CF7D1F6E0CFF47B1347525063F27F2F9E8502AB6D28CAB795142C2B7D668571D5F4C8D9F84577DE3B3B57EC2711AFE6DE700E144D576Q3p3N" TargetMode="External"/><Relationship Id="rId63" Type="http://schemas.openxmlformats.org/officeDocument/2006/relationships/hyperlink" Target="consultantplus://offline/ref=F33ED48C10D0CF7D1F6E0CFF47B1347525063F27F2F9EA502EB5D28CAB795142C2B7D668571D5F4C8D9F84547CE3B3B57EC2711AFE6DE700E144D576Q3p3N" TargetMode="External"/><Relationship Id="rId68" Type="http://schemas.openxmlformats.org/officeDocument/2006/relationships/hyperlink" Target="consultantplus://offline/ref=F33ED48C10D0CF7D1F6E0CFF47B1347525063F27F2F9EA502EB5D28CAB795142C2B7D668571D5F4C8D9F845578E3B3B57EC2711AFE6DE700E144D576Q3p3N" TargetMode="External"/><Relationship Id="rId7" Type="http://schemas.openxmlformats.org/officeDocument/2006/relationships/hyperlink" Target="consultantplus://offline/ref=F33ED48C10D0CF7D1F6E0CFF47B1347525063F27F2F9EA502EB8D28CAB795142C2B7D668571D5F4C8D9F84567EE3B3B57EC2711AFE6DE700E144D576Q3p3N" TargetMode="External"/><Relationship Id="rId71" Type="http://schemas.openxmlformats.org/officeDocument/2006/relationships/hyperlink" Target="consultantplus://offline/ref=F33ED48C10D0CF7D1F6E0CFF47B1347525063F27F2F9EA502EB5D28CAB795142C2B7D668571D5F4C8D9F84557CE3B3B57EC2711AFE6DE700E144D576Q3p3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3ED48C10D0CF7D1F6E0CFF47B1347525063F27F0FEE8562CBB8F86A3205D40C5B8896D500C5F4F8981845165EAE7E5Q3p3N" TargetMode="External"/><Relationship Id="rId29" Type="http://schemas.openxmlformats.org/officeDocument/2006/relationships/hyperlink" Target="consultantplus://offline/ref=F33ED48C10D0CF7D1F6E0CFF47B1347525063F27F5F9E95C23BB8F86A3205D40C5B8897F5054534D8D9F845070BCB6A06F9A7E1CE473E019FD46D4Q7pEN" TargetMode="External"/><Relationship Id="rId11" Type="http://schemas.openxmlformats.org/officeDocument/2006/relationships/hyperlink" Target="consultantplus://offline/ref=F33ED48C10D0CF7D1F6E0CFF47B1347525063F27F2FBEF522AB4D28CAB795142C2B7D668571D5F4C8D9F84567EE3B3B57EC2711AFE6DE700E144D576Q3p3N" TargetMode="External"/><Relationship Id="rId24" Type="http://schemas.openxmlformats.org/officeDocument/2006/relationships/hyperlink" Target="consultantplus://offline/ref=F33ED48C10D0CF7D1F6E0CFF47B1347525063F27F2FBEF522AB4D28CAB795142C2B7D668571D5F4C8D9F84567EE3B3B57EC2711AFE6DE700E144D576Q3p3N" TargetMode="External"/><Relationship Id="rId32" Type="http://schemas.openxmlformats.org/officeDocument/2006/relationships/hyperlink" Target="consultantplus://offline/ref=F33ED48C10D0CF7D1F6E0CFF47B1347525063F27F6F8E95028BB8F86A3205D40C5B8897F5054534D8D9F825F70BCB6A06F9A7E1CE473E019FD46D4Q7pEN" TargetMode="External"/><Relationship Id="rId37" Type="http://schemas.openxmlformats.org/officeDocument/2006/relationships/hyperlink" Target="consultantplus://offline/ref=F33ED48C10D0CF7D1F6E0CFF47B1347525063F27F2F9EA502EB5D28CAB795142C2B7D668571D5F4C8D9F84577AE3B3B57EC2711AFE6DE700E144D576Q3p3N" TargetMode="External"/><Relationship Id="rId40" Type="http://schemas.openxmlformats.org/officeDocument/2006/relationships/hyperlink" Target="consultantplus://offline/ref=F33ED48C10D0CF7D1F6E0CFF47B1347525063F27F2F9EA502EB8D28CAB795142C2B7D668571D5F4C8D9F84567DE3B3B57EC2711AFE6DE700E144D576Q3p3N" TargetMode="External"/><Relationship Id="rId45" Type="http://schemas.openxmlformats.org/officeDocument/2006/relationships/hyperlink" Target="consultantplus://offline/ref=F33ED48C10D0CF7D1F6E12F251DD6A7F240C612BF0FCE30376E4D4DBF429571782F7D03E1C52061CC9CA89547FF6E7E324957C19QFp3N" TargetMode="External"/><Relationship Id="rId53" Type="http://schemas.openxmlformats.org/officeDocument/2006/relationships/hyperlink" Target="consultantplus://offline/ref=F33ED48C10D0CF7D1F6E0CFF47B1347525063F27F2F9E8502AB6D28CAB795142C2B7D668571D5F4C8D9F84577EE3B3B57EC2711AFE6DE700E144D576Q3p3N" TargetMode="External"/><Relationship Id="rId58" Type="http://schemas.openxmlformats.org/officeDocument/2006/relationships/hyperlink" Target="consultantplus://offline/ref=F33ED48C10D0CF7D1F6E0CFF47B1347525063F27F6F8E95028BB8F86A3205D40C5B8897F5054534D8D9F855470BCB6A06F9A7E1CE473E019FD46D4Q7pEN" TargetMode="External"/><Relationship Id="rId66" Type="http://schemas.openxmlformats.org/officeDocument/2006/relationships/hyperlink" Target="consultantplus://offline/ref=F33ED48C10D0CF7D1F6E0CFF47B1347525063F27F2F9E8502AB6D28CAB795142C2B7D668571D5F4C8D9F84547CE3B3B57EC2711AFE6DE700E144D576Q3p3N" TargetMode="External"/><Relationship Id="rId5" Type="http://schemas.openxmlformats.org/officeDocument/2006/relationships/hyperlink" Target="consultantplus://offline/ref=F33ED48C10D0CF7D1F6E0CFF47B1347525063F27F5F9E95C23BB8F86A3205D40C5B8897F5054534D8D9F845370BCB6A06F9A7E1CE473E019FD46D4Q7pEN" TargetMode="External"/><Relationship Id="rId15" Type="http://schemas.openxmlformats.org/officeDocument/2006/relationships/hyperlink" Target="consultantplus://offline/ref=F33ED48C10D0CF7D1F6E0CFF47B1347525063F27F2FBEF522AB4D28CAB795142C2B7D668571D5F4C8D9F84567EE3B3B57EC2711AFE6DE700E144D576Q3p3N" TargetMode="External"/><Relationship Id="rId23" Type="http://schemas.openxmlformats.org/officeDocument/2006/relationships/hyperlink" Target="consultantplus://offline/ref=F33ED48C10D0CF7D1F6E0CFF47B1347525063F27F2FAEA5C29B8D28CAB795142C2B7D668571D5F4C8D9F84567EE3B3B57EC2711AFE6DE700E144D576Q3p3N" TargetMode="External"/><Relationship Id="rId28" Type="http://schemas.openxmlformats.org/officeDocument/2006/relationships/hyperlink" Target="consultantplus://offline/ref=F33ED48C10D0CF7D1F6E0CFF47B1347525063F27F2F9EA502EB5D28CAB795142C2B7D668571D5F4C8D9F84567DE3B3B57EC2711AFE6DE700E144D576Q3p3N" TargetMode="External"/><Relationship Id="rId36" Type="http://schemas.openxmlformats.org/officeDocument/2006/relationships/hyperlink" Target="consultantplus://offline/ref=F33ED48C10D0CF7D1F6E12F251DD6A7F2504682FF7FEE30376E4D4DBF429571782F7D03D1459534F8594D0073FBDEAE63E897C1FE471E706QFp6N" TargetMode="External"/><Relationship Id="rId49" Type="http://schemas.openxmlformats.org/officeDocument/2006/relationships/hyperlink" Target="consultantplus://offline/ref=F33ED48C10D0CF7D1F6E0CFF47B1347525063F27F2F9E8502AB6D28CAB795142C2B7D668571D5F4C8D9F845779E3B3B57EC2711AFE6DE700E144D576Q3p3N" TargetMode="External"/><Relationship Id="rId57" Type="http://schemas.openxmlformats.org/officeDocument/2006/relationships/hyperlink" Target="consultantplus://offline/ref=F33ED48C10D0CF7D1F6E0CFF47B1347525063F27F2F9EA502EB5D28CAB795142C2B7D668571D5F4C8D9F84547EE3B3B57EC2711AFE6DE700E144D576Q3p3N" TargetMode="External"/><Relationship Id="rId61" Type="http://schemas.openxmlformats.org/officeDocument/2006/relationships/hyperlink" Target="consultantplus://offline/ref=F33ED48C10D0CF7D1F6E12F251DD6A7F2504682FF7FEE30376E4D4DBF429571782F7D03D1459534F8594D0073FBDEAE63E897C1FE471E706QFp6N" TargetMode="External"/><Relationship Id="rId10" Type="http://schemas.openxmlformats.org/officeDocument/2006/relationships/hyperlink" Target="consultantplus://offline/ref=F33ED48C10D0CF7D1F6E0CFF47B1347525063F27F2FAEA5C29B8D28CAB795142C2B7D668571D5F4C8D9F84567EE3B3B57EC2711AFE6DE700E144D576Q3p3N" TargetMode="External"/><Relationship Id="rId19" Type="http://schemas.openxmlformats.org/officeDocument/2006/relationships/hyperlink" Target="consultantplus://offline/ref=F33ED48C10D0CF7D1F6E0CFF47B1347525063F27F2F9EA502EB5D28CAB795142C2B7D668571D5F4C8D9F84567DE3B3B57EC2711AFE6DE700E144D576Q3p3N" TargetMode="External"/><Relationship Id="rId31" Type="http://schemas.openxmlformats.org/officeDocument/2006/relationships/hyperlink" Target="consultantplus://offline/ref=F33ED48C10D0CF7D1F6E0CFF47B1347525063F27F2F9EA502EB5D28CAB795142C2B7D668571D5F4C8D9F845673E3B3B57EC2711AFE6DE700E144D576Q3p3N" TargetMode="External"/><Relationship Id="rId44" Type="http://schemas.openxmlformats.org/officeDocument/2006/relationships/hyperlink" Target="consultantplus://offline/ref=F33ED48C10D0CF7D1F6E0CFF47B1347525063F27F2F9EA502EB5D28CAB795142C2B7D668571D5F4C8D9F84577DE3B3B57EC2711AFE6DE700E144D576Q3p3N" TargetMode="External"/><Relationship Id="rId52" Type="http://schemas.openxmlformats.org/officeDocument/2006/relationships/hyperlink" Target="consultantplus://offline/ref=F33ED48C10D0CF7D1F6E0CFF47B1347525063F27F2F9EA502EB5D28CAB795142C2B7D668571D5F4C8D9F84547BE3B3B57EC2711AFE6DE700E144D576Q3p3N" TargetMode="External"/><Relationship Id="rId60" Type="http://schemas.openxmlformats.org/officeDocument/2006/relationships/hyperlink" Target="consultantplus://offline/ref=F33ED48C10D0CF7D1F6E0CFF47B1347525063F27F5F9E95C2DBB8F86A3205D40C5B8897F5054534D8D9F845E70BCB6A06F9A7E1CE473E019FD46D4Q7pEN" TargetMode="External"/><Relationship Id="rId65" Type="http://schemas.openxmlformats.org/officeDocument/2006/relationships/hyperlink" Target="consultantplus://offline/ref=F33ED48C10D0CF7D1F6E0CFF47B1347525063F27F2F9EA502EB8D28CAB795142C2B7D668571D5F4C8D9F84577BE3B3B57EC2711AFE6DE700E144D576Q3p3N" TargetMode="External"/><Relationship Id="rId73" Type="http://schemas.openxmlformats.org/officeDocument/2006/relationships/theme" Target="theme/theme1.xml"/><Relationship Id="rId4" Type="http://schemas.openxmlformats.org/officeDocument/2006/relationships/hyperlink" Target="consultantplus://offline/ref=F33ED48C10D0CF7D1F6E0CFF47B1347525063F27F5F9E95C2DBB8F86A3205D40C5B8897F5054534D8D9F845370BCB6A06F9A7E1CE473E019FD46D4Q7pEN" TargetMode="External"/><Relationship Id="rId9" Type="http://schemas.openxmlformats.org/officeDocument/2006/relationships/hyperlink" Target="consultantplus://offline/ref=F33ED48C10D0CF7D1F6E0CFF47B1347525063F27FAF1E15322BB8F86A3205D40C5B8897F5054534D8D9F845370BCB6A06F9A7E1CE473E019FD46D4Q7pEN" TargetMode="External"/><Relationship Id="rId14" Type="http://schemas.openxmlformats.org/officeDocument/2006/relationships/hyperlink" Target="consultantplus://offline/ref=F33ED48C10D0CF7D1F6E12F251DD6A7F250A6928FBF8E30376E4D4DBF429571782F7D03D145952498B94D0073FBDEAE63E897C1FE471E706QFp6N" TargetMode="External"/><Relationship Id="rId22" Type="http://schemas.openxmlformats.org/officeDocument/2006/relationships/hyperlink" Target="consultantplus://offline/ref=F33ED48C10D0CF7D1F6E0CFF47B1347525063F27FAF1E15322BB8F86A3205D40C5B8897F5054534D8D9F845070BCB6A06F9A7E1CE473E019FD46D4Q7pEN" TargetMode="External"/><Relationship Id="rId27" Type="http://schemas.openxmlformats.org/officeDocument/2006/relationships/hyperlink" Target="consultantplus://offline/ref=F33ED48C10D0CF7D1F6E12F251DD6A7F240C612BF0FCE30376E4D4DBF429571790F78831165D4C4D8A8186567AQEp1N" TargetMode="External"/><Relationship Id="rId30" Type="http://schemas.openxmlformats.org/officeDocument/2006/relationships/hyperlink" Target="consultantplus://offline/ref=F33ED48C10D0CF7D1F6E0CFF47B1347525063F27F5F9E95C23BB8F86A3205D40C5B8897F5054534D8D9F855670BCB6A06F9A7E1CE473E019FD46D4Q7pEN" TargetMode="External"/><Relationship Id="rId35" Type="http://schemas.openxmlformats.org/officeDocument/2006/relationships/hyperlink" Target="consultantplus://offline/ref=F33ED48C10D0CF7D1F6E0CFF47B1347525063F27FAF1E15322BB8F86A3205D40C5B8897F5054534D8D9F845070BCB6A06F9A7E1CE473E019FD46D4Q7pEN" TargetMode="External"/><Relationship Id="rId43" Type="http://schemas.openxmlformats.org/officeDocument/2006/relationships/hyperlink" Target="consultantplus://offline/ref=F33ED48C10D0CF7D1F6E0CFF47B1347525063F27F2F9E8502AB6D28CAB795142C2B7D668571D5F4C8D9F845673E3B3B57EC2711AFE6DE700E144D576Q3p3N" TargetMode="External"/><Relationship Id="rId48" Type="http://schemas.openxmlformats.org/officeDocument/2006/relationships/hyperlink" Target="consultantplus://offline/ref=F33ED48C10D0CF7D1F6E0CFF47B1347525063F27F2F9E8502AB6D28CAB795142C2B7D668571D5F4C8D9F84577BE3B3B57EC2711AFE6DE700E144D576Q3p3N" TargetMode="External"/><Relationship Id="rId56" Type="http://schemas.openxmlformats.org/officeDocument/2006/relationships/hyperlink" Target="consultantplus://offline/ref=F33ED48C10D0CF7D1F6E0CFF47B1347525063F27F2F9E8502AB6D28CAB795142C2B7D668571D5F4C8D9F845773E3B3B57EC2711AFE6DE700E144D576Q3p3N" TargetMode="External"/><Relationship Id="rId64" Type="http://schemas.openxmlformats.org/officeDocument/2006/relationships/hyperlink" Target="consultantplus://offline/ref=F33ED48C10D0CF7D1F6E0CFF47B1347525063F27F2F9E8502AB6D28CAB795142C2B7D668571D5F4C8D9F845479E3B3B57EC2711AFE6DE700E144D576Q3p3N" TargetMode="External"/><Relationship Id="rId69" Type="http://schemas.openxmlformats.org/officeDocument/2006/relationships/hyperlink" Target="consultantplus://offline/ref=F33ED48C10D0CF7D1F6E0CFF47B1347525063F27F5F9E95C2DBB8F86A3205D40C5B8897F5054534D8D9F855570BCB6A06F9A7E1CE473E019FD46D4Q7pEN" TargetMode="External"/><Relationship Id="rId8" Type="http://schemas.openxmlformats.org/officeDocument/2006/relationships/hyperlink" Target="consultantplus://offline/ref=F33ED48C10D0CF7D1F6E0CFF47B1347525063F27F2F9E8502AB6D28CAB795142C2B7D668571D5F4C8D9F84567EE3B3B57EC2711AFE6DE700E144D576Q3p3N" TargetMode="External"/><Relationship Id="rId51" Type="http://schemas.openxmlformats.org/officeDocument/2006/relationships/hyperlink" Target="consultantplus://offline/ref=F33ED48C10D0CF7D1F6E0CFF47B1347525063F27F2F9E8502AB6D28CAB795142C2B7D668571D5F4C8D9F845778E3B3B57EC2711AFE6DE700E144D576Q3p3N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33ED48C10D0CF7D1F6E12F251DD6A7F240C612BF0FCE30376E4D4DBF429571790F78831165D4C4D8A8186567AQEp1N" TargetMode="External"/><Relationship Id="rId17" Type="http://schemas.openxmlformats.org/officeDocument/2006/relationships/hyperlink" Target="consultantplus://offline/ref=F33ED48C10D0CF7D1F6E0CFF47B1347525063F27F5F9E95C2DBB8F86A3205D40C5B8897F5054534D8D9F845070BCB6A06F9A7E1CE473E019FD46D4Q7pEN" TargetMode="External"/><Relationship Id="rId25" Type="http://schemas.openxmlformats.org/officeDocument/2006/relationships/hyperlink" Target="consultantplus://offline/ref=F33ED48C10D0CF7D1F6E0CFF47B1347525063F27F2FBEF522AB4D28CAB795142C2B7D668571D5F4C8D9F84567EE3B3B57EC2711AFE6DE700E144D576Q3p3N" TargetMode="External"/><Relationship Id="rId33" Type="http://schemas.openxmlformats.org/officeDocument/2006/relationships/hyperlink" Target="consultantplus://offline/ref=F33ED48C10D0CF7D1F6E0CFF47B1347525063F27F6F8E95028BB8F86A3205D40C5B8897F5054534D8D9F855470BCB6A06F9A7E1CE473E019FD46D4Q7pEN" TargetMode="External"/><Relationship Id="rId38" Type="http://schemas.openxmlformats.org/officeDocument/2006/relationships/hyperlink" Target="consultantplus://offline/ref=F33ED48C10D0CF7D1F6E12F251DD6A7F240C612BF0FCE30376E4D4DBF429571782F7D03F1752061CC9CA89547FF6E7E324957C19QFp3N" TargetMode="External"/><Relationship Id="rId46" Type="http://schemas.openxmlformats.org/officeDocument/2006/relationships/hyperlink" Target="consultantplus://offline/ref=F33ED48C10D0CF7D1F6E0CFF47B1347525063F27F2F9EA502EB5D28CAB795142C2B7D668571D5F4C8D9F84577CE3B3B57EC2711AFE6DE700E144D576Q3p3N" TargetMode="External"/><Relationship Id="rId59" Type="http://schemas.openxmlformats.org/officeDocument/2006/relationships/hyperlink" Target="consultantplus://offline/ref=F33ED48C10D0CF7D1F6E0CFF47B1347525063F27F6F8E95028BB8F86A3205D40C5B8897F5054534D8D9F855470BCB6A06F9A7E1CE473E019FD46D4Q7pEN" TargetMode="External"/><Relationship Id="rId67" Type="http://schemas.openxmlformats.org/officeDocument/2006/relationships/hyperlink" Target="consultantplus://offline/ref=F33ED48C10D0CF7D1F6E12F251DD6A7F240C612BF0FCE30376E4D4DBF429571782F7D03E1C52061CC9CA89547FF6E7E324957C19QFp3N" TargetMode="External"/><Relationship Id="rId20" Type="http://schemas.openxmlformats.org/officeDocument/2006/relationships/hyperlink" Target="consultantplus://offline/ref=F33ED48C10D0CF7D1F6E0CFF47B1347525063F27F2F9EA502EB8D28CAB795142C2B7D668571D5F4C8D9F84567DE3B3B57EC2711AFE6DE700E144D576Q3p3N" TargetMode="External"/><Relationship Id="rId41" Type="http://schemas.openxmlformats.org/officeDocument/2006/relationships/hyperlink" Target="consultantplus://offline/ref=F33ED48C10D0CF7D1F6E12F251DD6A7F240C612BF0FCE30376E4D4DBF429571782F7D03E1C52061CC9CA89547FF6E7E324957C19QFp3N" TargetMode="External"/><Relationship Id="rId54" Type="http://schemas.openxmlformats.org/officeDocument/2006/relationships/hyperlink" Target="consultantplus://offline/ref=F33ED48C10D0CF7D1F6E0CFF47B1347525063F27F2F9EA502EB5D28CAB795142C2B7D668571D5F4C8D9F845479E3B3B57EC2711AFE6DE700E144D576Q3p3N" TargetMode="External"/><Relationship Id="rId62" Type="http://schemas.openxmlformats.org/officeDocument/2006/relationships/hyperlink" Target="consultantplus://offline/ref=F33ED48C10D0CF7D1F6E12F251DD6A7F2504682FF7FEE30376E4D4DBF429571782F7D03D1459534F8594D0073FBDEAE63E897C1FE471E706QFp6N" TargetMode="External"/><Relationship Id="rId70" Type="http://schemas.openxmlformats.org/officeDocument/2006/relationships/hyperlink" Target="consultantplus://offline/ref=F33ED48C10D0CF7D1F6E0CFF47B1347525063F27F2F9E8502AB6D28CAB795142C2B7D668571D5F4C8D9F845473E3B3B57EC2711AFE6DE700E144D576Q3p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3ED48C10D0CF7D1F6E0CFF47B1347525063F27F2F9EA502EB5D28CAB795142C2B7D668571D5F4C8D9F84567EE3B3B57EC2711AFE6DE700E144D576Q3p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7063</Words>
  <Characters>40261</Characters>
  <Application>Microsoft Office Word</Application>
  <DocSecurity>0</DocSecurity>
  <Lines>335</Lines>
  <Paragraphs>94</Paragraphs>
  <ScaleCrop>false</ScaleCrop>
  <Company>Администрация</Company>
  <LinksUpToDate>false</LinksUpToDate>
  <CharactersWithSpaces>47230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В. Ножкин</dc:creator>
  <cp:keywords/>
  <dc:description/>
  <cp:lastModifiedBy>Максим В. Ножкин</cp:lastModifiedBy>
  <cp:revision>1</cp:revision>
  <dcterms:created xsi:type="dcterms:W3CDTF">2019-07-24T13:41:00Z</dcterms:created>
  <dcterms:modified xsi:type="dcterms:W3CDTF">2019-07-24T13:42:00Z</dcterms:modified>
</cp:coreProperties>
</file>