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A9" w:rsidRPr="00FB2DB5" w:rsidRDefault="00404BA9" w:rsidP="00404B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2DB5">
        <w:rPr>
          <w:sz w:val="28"/>
          <w:szCs w:val="28"/>
        </w:rPr>
        <w:t xml:space="preserve">                                                                                                                                                  Приложение №4</w:t>
      </w:r>
    </w:p>
    <w:p w:rsidR="00404BA9" w:rsidRPr="00FB2DB5" w:rsidRDefault="00404BA9" w:rsidP="00404B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2DB5">
        <w:rPr>
          <w:sz w:val="28"/>
          <w:szCs w:val="28"/>
        </w:rPr>
        <w:t xml:space="preserve">                                                                                                                                                  к Положению о проведении конкурсов</w:t>
      </w:r>
    </w:p>
    <w:p w:rsidR="00404BA9" w:rsidRPr="00FB2DB5" w:rsidRDefault="00404BA9" w:rsidP="00404B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2DB5">
        <w:rPr>
          <w:sz w:val="28"/>
          <w:szCs w:val="28"/>
        </w:rPr>
        <w:t xml:space="preserve">                                                                                                                                                на оказание государственной поддержки</w:t>
      </w:r>
    </w:p>
    <w:p w:rsidR="00404BA9" w:rsidRPr="00FB2DB5" w:rsidRDefault="00404BA9" w:rsidP="00404B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2DB5">
        <w:rPr>
          <w:sz w:val="28"/>
          <w:szCs w:val="28"/>
        </w:rPr>
        <w:t xml:space="preserve">                                                                                                                                                малого и среднего предпринимательства</w:t>
      </w:r>
    </w:p>
    <w:p w:rsidR="00404BA9" w:rsidRPr="00FB2DB5" w:rsidRDefault="00404BA9" w:rsidP="00404BA9">
      <w:pPr>
        <w:pStyle w:val="ConsPlusNormal"/>
        <w:jc w:val="center"/>
      </w:pPr>
    </w:p>
    <w:p w:rsidR="00404BA9" w:rsidRPr="00FB2DB5" w:rsidRDefault="00404BA9" w:rsidP="0040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DB5">
        <w:rPr>
          <w:rFonts w:ascii="Times New Roman" w:hAnsi="Times New Roman" w:cs="Times New Roman"/>
          <w:sz w:val="28"/>
          <w:szCs w:val="28"/>
        </w:rPr>
        <w:t>Плановый расчет</w:t>
      </w:r>
    </w:p>
    <w:p w:rsidR="00404BA9" w:rsidRPr="00FB2DB5" w:rsidRDefault="00404BA9" w:rsidP="00404B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2DB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  <w:r w:rsidRPr="00FB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B2D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04BA9" w:rsidRPr="00FB2DB5" w:rsidRDefault="00404BA9" w:rsidP="0040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DB5">
        <w:rPr>
          <w:rFonts w:ascii="Times New Roman" w:hAnsi="Times New Roman" w:cs="Times New Roman"/>
          <w:sz w:val="28"/>
          <w:szCs w:val="28"/>
        </w:rPr>
        <w:t>(полное наименование получателя средств)</w:t>
      </w:r>
    </w:p>
    <w:p w:rsidR="00404BA9" w:rsidRPr="00FB2DB5" w:rsidRDefault="00404BA9" w:rsidP="0040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D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04BA9" w:rsidRPr="00FB2DB5" w:rsidRDefault="00404BA9" w:rsidP="0040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DB5">
        <w:rPr>
          <w:rFonts w:ascii="Times New Roman" w:hAnsi="Times New Roman" w:cs="Times New Roman"/>
          <w:sz w:val="28"/>
          <w:szCs w:val="28"/>
        </w:rPr>
        <w:t>ИНН ________________________ КПП ___________________________</w:t>
      </w:r>
    </w:p>
    <w:p w:rsidR="00404BA9" w:rsidRPr="00FB2DB5" w:rsidRDefault="00404BA9" w:rsidP="00404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45"/>
        <w:gridCol w:w="1510"/>
        <w:gridCol w:w="1417"/>
        <w:gridCol w:w="1985"/>
        <w:gridCol w:w="1984"/>
        <w:gridCol w:w="2552"/>
        <w:gridCol w:w="2835"/>
      </w:tblGrid>
      <w:tr w:rsidR="00404BA9" w:rsidRPr="00FB2DB5" w:rsidTr="007832E7">
        <w:tc>
          <w:tcPr>
            <w:tcW w:w="660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DB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5" w:type="dxa"/>
          </w:tcPr>
          <w:p w:rsidR="00404BA9" w:rsidRPr="00FB2DB5" w:rsidRDefault="00404BA9" w:rsidP="007832E7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организации-поставщика оборудования</w:t>
            </w:r>
          </w:p>
        </w:tc>
        <w:tc>
          <w:tcPr>
            <w:tcW w:w="2927" w:type="dxa"/>
            <w:gridSpan w:val="2"/>
          </w:tcPr>
          <w:p w:rsidR="00404BA9" w:rsidRPr="00FB2DB5" w:rsidRDefault="00404BA9" w:rsidP="007832E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Дата и номер договора на приобретение в собственность оборудования</w:t>
            </w:r>
          </w:p>
        </w:tc>
        <w:tc>
          <w:tcPr>
            <w:tcW w:w="3969" w:type="dxa"/>
            <w:gridSpan w:val="2"/>
          </w:tcPr>
          <w:p w:rsidR="00404BA9" w:rsidRPr="00FB2DB5" w:rsidRDefault="00404BA9" w:rsidP="00783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Дата и номер платежного поручения, подтверждающего фактическую оплату приобретенного оборудования</w:t>
            </w:r>
          </w:p>
        </w:tc>
        <w:tc>
          <w:tcPr>
            <w:tcW w:w="2552" w:type="dxa"/>
          </w:tcPr>
          <w:p w:rsidR="00404BA9" w:rsidRPr="00FB2DB5" w:rsidRDefault="00404BA9" w:rsidP="00783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Сумма (руб.) фактических затрат, произведенных на дату подачи заявления</w:t>
            </w:r>
          </w:p>
        </w:tc>
        <w:tc>
          <w:tcPr>
            <w:tcW w:w="2835" w:type="dxa"/>
          </w:tcPr>
          <w:p w:rsidR="00404BA9" w:rsidRDefault="00404BA9" w:rsidP="00783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B5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Запрашиваемый размер возмещения затрат: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 50%) </w:t>
            </w:r>
          </w:p>
          <w:p w:rsidR="00404BA9" w:rsidRPr="00FB2DB5" w:rsidRDefault="00404BA9" w:rsidP="00783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B5">
              <w:rPr>
                <w:rFonts w:ascii="Times New Roman" w:hAnsi="Times New Roman" w:cs="Times New Roman"/>
                <w:sz w:val="28"/>
                <w:szCs w:val="28"/>
              </w:rPr>
              <w:t xml:space="preserve">гр. 5 </w:t>
            </w:r>
            <w:proofErr w:type="spellStart"/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B2DB5">
              <w:rPr>
                <w:rFonts w:ascii="Times New Roman" w:hAnsi="Times New Roman" w:cs="Times New Roman"/>
                <w:sz w:val="28"/>
                <w:szCs w:val="28"/>
              </w:rPr>
              <w:t xml:space="preserve"> 0,5 </w:t>
            </w:r>
          </w:p>
        </w:tc>
      </w:tr>
      <w:tr w:rsidR="00404BA9" w:rsidRPr="00FB2DB5" w:rsidTr="007832E7">
        <w:tc>
          <w:tcPr>
            <w:tcW w:w="660" w:type="dxa"/>
          </w:tcPr>
          <w:p w:rsidR="00404BA9" w:rsidRPr="00FB2DB5" w:rsidRDefault="00404BA9" w:rsidP="007832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404BA9" w:rsidRPr="00FB2DB5" w:rsidRDefault="00404BA9" w:rsidP="007832E7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7" w:type="dxa"/>
            <w:gridSpan w:val="2"/>
          </w:tcPr>
          <w:p w:rsidR="00404BA9" w:rsidRPr="00FB2DB5" w:rsidRDefault="00404BA9" w:rsidP="007832E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404BA9" w:rsidRPr="00FB2DB5" w:rsidRDefault="00404BA9" w:rsidP="00783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04BA9" w:rsidRPr="00FB2DB5" w:rsidRDefault="00404BA9" w:rsidP="00783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04BA9" w:rsidRPr="00FB2DB5" w:rsidRDefault="00404BA9" w:rsidP="007832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4BA9" w:rsidRPr="00FB2DB5" w:rsidTr="007832E7">
        <w:tc>
          <w:tcPr>
            <w:tcW w:w="660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A9" w:rsidRPr="00FB2DB5" w:rsidTr="007832E7">
        <w:tc>
          <w:tcPr>
            <w:tcW w:w="660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A9" w:rsidRPr="00FB2DB5" w:rsidTr="007832E7">
        <w:tc>
          <w:tcPr>
            <w:tcW w:w="660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4BA9" w:rsidRPr="00FB2DB5" w:rsidRDefault="00404BA9" w:rsidP="007832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BA9" w:rsidRPr="00FB2DB5" w:rsidRDefault="00404BA9" w:rsidP="00404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BA9" w:rsidRDefault="00404BA9" w:rsidP="00404BA9">
      <w:pPr>
        <w:ind w:firstLine="284"/>
        <w:rPr>
          <w:sz w:val="28"/>
          <w:szCs w:val="28"/>
        </w:rPr>
      </w:pPr>
      <w:bookmarkStart w:id="0" w:name="P932"/>
      <w:bookmarkEnd w:id="0"/>
    </w:p>
    <w:p w:rsidR="009D6B66" w:rsidRDefault="009D6B66"/>
    <w:sectPr w:rsidR="009D6B66" w:rsidSect="00161F1C">
      <w:pgSz w:w="16838" w:h="11906" w:orient="landscape"/>
      <w:pgMar w:top="567" w:right="567" w:bottom="1134" w:left="1276" w:header="720" w:footer="1134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04BA9"/>
    <w:rsid w:val="00404BA9"/>
    <w:rsid w:val="009D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B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Emphasis"/>
    <w:basedOn w:val="a0"/>
    <w:uiPriority w:val="20"/>
    <w:qFormat/>
    <w:rsid w:val="00404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</dc:creator>
  <cp:lastModifiedBy>mitrofanova</cp:lastModifiedBy>
  <cp:revision>1</cp:revision>
  <dcterms:created xsi:type="dcterms:W3CDTF">2018-08-23T12:33:00Z</dcterms:created>
  <dcterms:modified xsi:type="dcterms:W3CDTF">2018-08-23T12:34:00Z</dcterms:modified>
</cp:coreProperties>
</file>